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13994" w:type="dxa"/>
        <w:tblLook w:val="04A0" w:firstRow="1" w:lastRow="0" w:firstColumn="1" w:lastColumn="0" w:noHBand="0" w:noVBand="1"/>
      </w:tblPr>
      <w:tblGrid>
        <w:gridCol w:w="2126"/>
        <w:gridCol w:w="2004"/>
        <w:gridCol w:w="2004"/>
        <w:gridCol w:w="2004"/>
        <w:gridCol w:w="2004"/>
        <w:gridCol w:w="2004"/>
        <w:gridCol w:w="1848"/>
      </w:tblGrid>
      <w:tr w:rsidR="00161009" w:rsidTr="00161009">
        <w:tc>
          <w:tcPr>
            <w:tcW w:w="2126" w:type="dxa"/>
          </w:tcPr>
          <w:p w:rsidR="00161009" w:rsidRDefault="00161009" w:rsidP="00EA3DDD">
            <w:r>
              <w:t>Mjesec/ razred</w:t>
            </w:r>
          </w:p>
        </w:tc>
        <w:tc>
          <w:tcPr>
            <w:tcW w:w="2004" w:type="dxa"/>
          </w:tcPr>
          <w:p w:rsidR="00161009" w:rsidRDefault="00161009" w:rsidP="00EA3DDD">
            <w:r>
              <w:t>3.a</w:t>
            </w:r>
          </w:p>
        </w:tc>
        <w:tc>
          <w:tcPr>
            <w:tcW w:w="2004" w:type="dxa"/>
          </w:tcPr>
          <w:p w:rsidR="00161009" w:rsidRDefault="00161009" w:rsidP="00EA3DDD">
            <w:r>
              <w:t xml:space="preserve">3.b </w:t>
            </w:r>
          </w:p>
        </w:tc>
        <w:tc>
          <w:tcPr>
            <w:tcW w:w="2004" w:type="dxa"/>
          </w:tcPr>
          <w:p w:rsidR="00161009" w:rsidRDefault="00161009" w:rsidP="00EA3DDD">
            <w:r>
              <w:t>PŠ Brestovac – 9 +IP, PP</w:t>
            </w:r>
          </w:p>
        </w:tc>
        <w:tc>
          <w:tcPr>
            <w:tcW w:w="2004" w:type="dxa"/>
          </w:tcPr>
          <w:p w:rsidR="00161009" w:rsidRDefault="00161009" w:rsidP="00281C1A">
            <w:r>
              <w:t xml:space="preserve">PŠ Hrastovac – 1 </w:t>
            </w:r>
            <w:proofErr w:type="spellStart"/>
            <w:r>
              <w:t>uč</w:t>
            </w:r>
            <w:proofErr w:type="spellEnd"/>
            <w:r>
              <w:t>. IP</w:t>
            </w:r>
          </w:p>
        </w:tc>
        <w:tc>
          <w:tcPr>
            <w:tcW w:w="2004" w:type="dxa"/>
          </w:tcPr>
          <w:p w:rsidR="00161009" w:rsidRDefault="00161009" w:rsidP="00281C1A">
            <w:r>
              <w:t xml:space="preserve">PŠ </w:t>
            </w:r>
            <w:proofErr w:type="spellStart"/>
            <w:r>
              <w:t>Zdenčac</w:t>
            </w:r>
            <w:proofErr w:type="spellEnd"/>
            <w:r>
              <w:t xml:space="preserve"> – 3 učenika</w:t>
            </w:r>
          </w:p>
        </w:tc>
        <w:tc>
          <w:tcPr>
            <w:tcW w:w="1848" w:type="dxa"/>
          </w:tcPr>
          <w:p w:rsidR="00161009" w:rsidRDefault="00161009" w:rsidP="00281C1A">
            <w:r>
              <w:t>PŠ Kapelica – 6 učenika</w:t>
            </w:r>
          </w:p>
        </w:tc>
      </w:tr>
      <w:tr w:rsidR="00161009" w:rsidTr="00161009">
        <w:tc>
          <w:tcPr>
            <w:tcW w:w="2126" w:type="dxa"/>
          </w:tcPr>
          <w:p w:rsidR="00161009" w:rsidRDefault="00161009" w:rsidP="00EA3DDD">
            <w:r>
              <w:t>Rujan</w:t>
            </w:r>
          </w:p>
          <w:p w:rsidR="00161009" w:rsidRDefault="00161009" w:rsidP="00EA3DDD"/>
        </w:tc>
        <w:tc>
          <w:tcPr>
            <w:tcW w:w="2004" w:type="dxa"/>
          </w:tcPr>
          <w:p w:rsidR="00161009" w:rsidRDefault="00161009" w:rsidP="00EA3DDD">
            <w:r w:rsidRPr="00AD338C">
              <w:t>I. Brlić-Mažuranić: Čudnovate zgode šegrta Hlapića</w:t>
            </w:r>
          </w:p>
        </w:tc>
        <w:tc>
          <w:tcPr>
            <w:tcW w:w="2004" w:type="dxa"/>
          </w:tcPr>
          <w:p w:rsidR="00161009" w:rsidRDefault="00161009" w:rsidP="00EA3DDD">
            <w:r>
              <w:t xml:space="preserve">B. </w:t>
            </w:r>
            <w:proofErr w:type="spellStart"/>
            <w:r>
              <w:t>Prosenjak</w:t>
            </w:r>
            <w:proofErr w:type="spellEnd"/>
            <w:r>
              <w:t>: Sijač sreće</w:t>
            </w:r>
          </w:p>
        </w:tc>
        <w:tc>
          <w:tcPr>
            <w:tcW w:w="2004" w:type="dxa"/>
            <w:vMerge w:val="restart"/>
          </w:tcPr>
          <w:p w:rsidR="00161009" w:rsidRDefault="00161009" w:rsidP="00EA3DDD">
            <w:r w:rsidRPr="00F40FE1">
              <w:t>M. Lovrak: Vlak u snijegu</w:t>
            </w:r>
          </w:p>
        </w:tc>
        <w:tc>
          <w:tcPr>
            <w:tcW w:w="2004" w:type="dxa"/>
          </w:tcPr>
          <w:p w:rsidR="00161009" w:rsidRDefault="00161009" w:rsidP="00EA3DDD"/>
        </w:tc>
        <w:tc>
          <w:tcPr>
            <w:tcW w:w="2004" w:type="dxa"/>
          </w:tcPr>
          <w:p w:rsidR="00161009" w:rsidRPr="00562F3F" w:rsidRDefault="00161009" w:rsidP="00EA3DDD">
            <w:r w:rsidRPr="00A55C54">
              <w:t>L. Paljetak: Miševi i mačke naglavačke</w:t>
            </w:r>
          </w:p>
        </w:tc>
        <w:tc>
          <w:tcPr>
            <w:tcW w:w="1848" w:type="dxa"/>
          </w:tcPr>
          <w:p w:rsidR="00161009" w:rsidRPr="00A55C54" w:rsidRDefault="00161009" w:rsidP="00EA3DDD">
            <w:r w:rsidRPr="00161009">
              <w:t>V. Nazor: Bijeli jelen</w:t>
            </w:r>
            <w:r>
              <w:t>*</w:t>
            </w:r>
          </w:p>
        </w:tc>
      </w:tr>
      <w:tr w:rsidR="00161009" w:rsidTr="00161009">
        <w:tc>
          <w:tcPr>
            <w:tcW w:w="2126" w:type="dxa"/>
          </w:tcPr>
          <w:p w:rsidR="00161009" w:rsidRDefault="00161009" w:rsidP="00EA3DDD">
            <w:r>
              <w:t>Listopad</w:t>
            </w:r>
          </w:p>
          <w:p w:rsidR="00161009" w:rsidRDefault="00161009" w:rsidP="00EA3DDD"/>
        </w:tc>
        <w:tc>
          <w:tcPr>
            <w:tcW w:w="2004" w:type="dxa"/>
          </w:tcPr>
          <w:p w:rsidR="00161009" w:rsidRDefault="00161009" w:rsidP="00EA3DDD">
            <w:r>
              <w:t xml:space="preserve">B. </w:t>
            </w:r>
            <w:proofErr w:type="spellStart"/>
            <w:r>
              <w:t>Prosenjak</w:t>
            </w:r>
            <w:proofErr w:type="spellEnd"/>
            <w:r>
              <w:t>: Sijač sreće</w:t>
            </w:r>
          </w:p>
        </w:tc>
        <w:tc>
          <w:tcPr>
            <w:tcW w:w="2004" w:type="dxa"/>
          </w:tcPr>
          <w:p w:rsidR="00161009" w:rsidRDefault="00161009" w:rsidP="00EA3DDD">
            <w:r w:rsidRPr="00F40FE1">
              <w:t>I. Brlić-Mažuranić: Čudnovate zgode šegrta Hlapića</w:t>
            </w:r>
          </w:p>
        </w:tc>
        <w:tc>
          <w:tcPr>
            <w:tcW w:w="2004" w:type="dxa"/>
            <w:vMerge/>
          </w:tcPr>
          <w:p w:rsidR="00161009" w:rsidRDefault="00161009" w:rsidP="00EA3DDD"/>
        </w:tc>
        <w:tc>
          <w:tcPr>
            <w:tcW w:w="2004" w:type="dxa"/>
          </w:tcPr>
          <w:p w:rsidR="00161009" w:rsidRDefault="00161009" w:rsidP="00EA3DDD">
            <w:r w:rsidRPr="00E73566">
              <w:t>L. Paljetak: Miševi i mačke naglavačke</w:t>
            </w:r>
          </w:p>
        </w:tc>
        <w:tc>
          <w:tcPr>
            <w:tcW w:w="2004" w:type="dxa"/>
          </w:tcPr>
          <w:p w:rsidR="00161009" w:rsidRDefault="00161009" w:rsidP="00EA3DDD">
            <w:r w:rsidRPr="00A55C54">
              <w:t>I. Brlić-Mažuranić: Čudnovate zgode šegrta Hlapića</w:t>
            </w:r>
            <w:r>
              <w:t>*</w:t>
            </w:r>
          </w:p>
        </w:tc>
        <w:tc>
          <w:tcPr>
            <w:tcW w:w="1848" w:type="dxa"/>
          </w:tcPr>
          <w:p w:rsidR="00161009" w:rsidRPr="00A55C54" w:rsidRDefault="00161009" w:rsidP="00EA3DDD">
            <w:r w:rsidRPr="00161009">
              <w:t>I. Brlić-Mažuranić: Čudnovate zgode šegrta Hlapića</w:t>
            </w:r>
            <w:r>
              <w:t>*</w:t>
            </w:r>
          </w:p>
        </w:tc>
      </w:tr>
      <w:tr w:rsidR="00161009" w:rsidTr="00161009">
        <w:tc>
          <w:tcPr>
            <w:tcW w:w="2126" w:type="dxa"/>
          </w:tcPr>
          <w:p w:rsidR="00161009" w:rsidRDefault="00161009" w:rsidP="00EA3DDD">
            <w:r>
              <w:t>Studeni</w:t>
            </w:r>
          </w:p>
          <w:p w:rsidR="00161009" w:rsidRDefault="00161009" w:rsidP="00EA3DDD"/>
        </w:tc>
        <w:tc>
          <w:tcPr>
            <w:tcW w:w="2004" w:type="dxa"/>
          </w:tcPr>
          <w:p w:rsidR="00161009" w:rsidRDefault="00161009" w:rsidP="00EA3DDD">
            <w:r w:rsidRPr="00F40FE1">
              <w:t>M. Lovrak: Vlak u snijegu</w:t>
            </w:r>
          </w:p>
        </w:tc>
        <w:tc>
          <w:tcPr>
            <w:tcW w:w="2004" w:type="dxa"/>
          </w:tcPr>
          <w:p w:rsidR="00161009" w:rsidRDefault="00161009" w:rsidP="00EA3DDD">
            <w:r>
              <w:t xml:space="preserve">S. </w:t>
            </w:r>
            <w:proofErr w:type="spellStart"/>
            <w:r>
              <w:t>Škrinjarić</w:t>
            </w:r>
            <w:proofErr w:type="spellEnd"/>
            <w:r>
              <w:t>: Kaktus bajke</w:t>
            </w:r>
          </w:p>
        </w:tc>
        <w:tc>
          <w:tcPr>
            <w:tcW w:w="2004" w:type="dxa"/>
          </w:tcPr>
          <w:p w:rsidR="00161009" w:rsidRPr="003F636E" w:rsidRDefault="00161009" w:rsidP="00EA3DDD">
            <w:r w:rsidRPr="0012170B">
              <w:t>S. Kolar: Jurnjava na motoru</w:t>
            </w:r>
          </w:p>
        </w:tc>
        <w:tc>
          <w:tcPr>
            <w:tcW w:w="2004" w:type="dxa"/>
          </w:tcPr>
          <w:p w:rsidR="00161009" w:rsidRPr="003F636E" w:rsidRDefault="00161009" w:rsidP="00EA3DDD">
            <w:r w:rsidRPr="00E73566">
              <w:t xml:space="preserve">S. </w:t>
            </w:r>
            <w:proofErr w:type="spellStart"/>
            <w:r w:rsidRPr="00E73566">
              <w:t>Škrinjarić</w:t>
            </w:r>
            <w:proofErr w:type="spellEnd"/>
            <w:r w:rsidRPr="00E73566">
              <w:t>: Kaktus bajke</w:t>
            </w:r>
          </w:p>
        </w:tc>
        <w:tc>
          <w:tcPr>
            <w:tcW w:w="2004" w:type="dxa"/>
          </w:tcPr>
          <w:p w:rsidR="00161009" w:rsidRPr="00562F3F" w:rsidRDefault="00161009" w:rsidP="00EA3DDD">
            <w:r w:rsidRPr="00A55C54">
              <w:t xml:space="preserve">N. </w:t>
            </w:r>
            <w:proofErr w:type="spellStart"/>
            <w:r w:rsidRPr="00A55C54">
              <w:t>Iveljić</w:t>
            </w:r>
            <w:proofErr w:type="spellEnd"/>
            <w:r w:rsidRPr="00A55C54">
              <w:t>: Šestinski kišobran</w:t>
            </w:r>
          </w:p>
        </w:tc>
        <w:tc>
          <w:tcPr>
            <w:tcW w:w="1848" w:type="dxa"/>
          </w:tcPr>
          <w:p w:rsidR="00161009" w:rsidRPr="00A55C54" w:rsidRDefault="00161009" w:rsidP="00EA3DDD">
            <w:r>
              <w:t>Basne</w:t>
            </w:r>
          </w:p>
        </w:tc>
      </w:tr>
      <w:tr w:rsidR="00161009" w:rsidTr="00161009">
        <w:tc>
          <w:tcPr>
            <w:tcW w:w="2126" w:type="dxa"/>
          </w:tcPr>
          <w:p w:rsidR="00161009" w:rsidRDefault="00161009" w:rsidP="00EA3DDD">
            <w:r>
              <w:t>Prosinac</w:t>
            </w:r>
          </w:p>
          <w:p w:rsidR="00161009" w:rsidRDefault="00161009" w:rsidP="00EA3DDD"/>
        </w:tc>
        <w:tc>
          <w:tcPr>
            <w:tcW w:w="2004" w:type="dxa"/>
          </w:tcPr>
          <w:p w:rsidR="00161009" w:rsidRDefault="00161009" w:rsidP="00EA3DDD">
            <w:r>
              <w:t xml:space="preserve">S. </w:t>
            </w:r>
            <w:proofErr w:type="spellStart"/>
            <w:r>
              <w:t>Škrinjarić</w:t>
            </w:r>
            <w:proofErr w:type="spellEnd"/>
            <w:r>
              <w:t>: Kaktus bajke</w:t>
            </w:r>
          </w:p>
        </w:tc>
        <w:tc>
          <w:tcPr>
            <w:tcW w:w="2004" w:type="dxa"/>
          </w:tcPr>
          <w:p w:rsidR="00161009" w:rsidRDefault="00161009" w:rsidP="00EA3DDD">
            <w:r w:rsidRPr="00F40FE1">
              <w:t>M. Lovrak: Vlak u snijegu</w:t>
            </w:r>
          </w:p>
        </w:tc>
        <w:tc>
          <w:tcPr>
            <w:tcW w:w="2004" w:type="dxa"/>
            <w:vMerge w:val="restart"/>
          </w:tcPr>
          <w:p w:rsidR="00161009" w:rsidRDefault="00161009" w:rsidP="0012170B"/>
          <w:p w:rsidR="00161009" w:rsidRPr="003F636E" w:rsidRDefault="00161009" w:rsidP="0012170B">
            <w:r>
              <w:t xml:space="preserve">E. B. White: </w:t>
            </w:r>
            <w:proofErr w:type="spellStart"/>
            <w:r>
              <w:t>Šarlotina</w:t>
            </w:r>
            <w:proofErr w:type="spellEnd"/>
            <w:r>
              <w:t xml:space="preserve"> mreža</w:t>
            </w:r>
          </w:p>
        </w:tc>
        <w:tc>
          <w:tcPr>
            <w:tcW w:w="2004" w:type="dxa"/>
          </w:tcPr>
          <w:p w:rsidR="00161009" w:rsidRPr="00554E77" w:rsidRDefault="00161009" w:rsidP="00EA3DDD">
            <w:r w:rsidRPr="00E73566">
              <w:t>S. Kolar: Jurnjava na motoru</w:t>
            </w:r>
          </w:p>
        </w:tc>
        <w:tc>
          <w:tcPr>
            <w:tcW w:w="2004" w:type="dxa"/>
          </w:tcPr>
          <w:p w:rsidR="00161009" w:rsidRPr="00562F3F" w:rsidRDefault="00161009" w:rsidP="00EA3DDD">
            <w:r w:rsidRPr="00A55C54">
              <w:t>Hrvatske narodne bajke</w:t>
            </w:r>
          </w:p>
        </w:tc>
        <w:tc>
          <w:tcPr>
            <w:tcW w:w="1848" w:type="dxa"/>
          </w:tcPr>
          <w:p w:rsidR="00161009" w:rsidRPr="00A55C54" w:rsidRDefault="00161009" w:rsidP="00EA3DDD">
            <w:r>
              <w:t>-</w:t>
            </w:r>
          </w:p>
        </w:tc>
      </w:tr>
      <w:tr w:rsidR="00161009" w:rsidTr="00161009">
        <w:tc>
          <w:tcPr>
            <w:tcW w:w="2126" w:type="dxa"/>
          </w:tcPr>
          <w:p w:rsidR="00161009" w:rsidRDefault="00161009" w:rsidP="00EA3DDD">
            <w:r>
              <w:t>Siječanj</w:t>
            </w:r>
          </w:p>
          <w:p w:rsidR="00161009" w:rsidRDefault="00161009" w:rsidP="00EA3DDD"/>
        </w:tc>
        <w:tc>
          <w:tcPr>
            <w:tcW w:w="2004" w:type="dxa"/>
          </w:tcPr>
          <w:p w:rsidR="00161009" w:rsidRDefault="00161009" w:rsidP="00EA3DDD">
            <w:r>
              <w:t>L. Paljetak: Miševi i mačke naglavačke</w:t>
            </w:r>
          </w:p>
        </w:tc>
        <w:tc>
          <w:tcPr>
            <w:tcW w:w="2004" w:type="dxa"/>
          </w:tcPr>
          <w:p w:rsidR="00161009" w:rsidRDefault="00161009" w:rsidP="007B2E1D">
            <w:r>
              <w:t>Basne</w:t>
            </w:r>
          </w:p>
          <w:p w:rsidR="00161009" w:rsidRDefault="00161009" w:rsidP="00EA3DDD"/>
        </w:tc>
        <w:tc>
          <w:tcPr>
            <w:tcW w:w="2004" w:type="dxa"/>
            <w:vMerge/>
          </w:tcPr>
          <w:p w:rsidR="00161009" w:rsidRDefault="00161009" w:rsidP="00EA3DDD"/>
        </w:tc>
        <w:tc>
          <w:tcPr>
            <w:tcW w:w="2004" w:type="dxa"/>
          </w:tcPr>
          <w:p w:rsidR="00161009" w:rsidRDefault="00161009" w:rsidP="00EA3DDD">
            <w:r w:rsidRPr="00E73566">
              <w:t>M. Lovrak: Vlak u snijegu</w:t>
            </w:r>
          </w:p>
        </w:tc>
        <w:tc>
          <w:tcPr>
            <w:tcW w:w="2004" w:type="dxa"/>
            <w:vMerge w:val="restart"/>
          </w:tcPr>
          <w:p w:rsidR="00161009" w:rsidRDefault="00161009" w:rsidP="00EA3DDD">
            <w:r w:rsidRPr="00A55C54">
              <w:t>M. Lovrak: Vlak u snijegu</w:t>
            </w:r>
          </w:p>
        </w:tc>
        <w:tc>
          <w:tcPr>
            <w:tcW w:w="1848" w:type="dxa"/>
          </w:tcPr>
          <w:p w:rsidR="00161009" w:rsidRPr="00A55C54" w:rsidRDefault="00161009" w:rsidP="00EA3DDD">
            <w:r w:rsidRPr="00161009">
              <w:t>S. Kolar: Jurnjava na motoru</w:t>
            </w:r>
          </w:p>
        </w:tc>
      </w:tr>
      <w:tr w:rsidR="00161009" w:rsidTr="00161009">
        <w:tc>
          <w:tcPr>
            <w:tcW w:w="2126" w:type="dxa"/>
          </w:tcPr>
          <w:p w:rsidR="00161009" w:rsidRDefault="00161009" w:rsidP="00EA3DDD">
            <w:r>
              <w:t>Veljača</w:t>
            </w:r>
          </w:p>
          <w:p w:rsidR="00161009" w:rsidRDefault="00161009" w:rsidP="00EA3DDD"/>
        </w:tc>
        <w:tc>
          <w:tcPr>
            <w:tcW w:w="2004" w:type="dxa"/>
          </w:tcPr>
          <w:p w:rsidR="00161009" w:rsidRDefault="00161009" w:rsidP="00EA3DDD">
            <w:r>
              <w:t xml:space="preserve">E. B. White: </w:t>
            </w:r>
            <w:proofErr w:type="spellStart"/>
            <w:r>
              <w:t>Šarlotina</w:t>
            </w:r>
            <w:proofErr w:type="spellEnd"/>
            <w:r>
              <w:t xml:space="preserve"> mreža</w:t>
            </w:r>
          </w:p>
        </w:tc>
        <w:tc>
          <w:tcPr>
            <w:tcW w:w="2004" w:type="dxa"/>
          </w:tcPr>
          <w:p w:rsidR="00161009" w:rsidRDefault="00161009" w:rsidP="00EA3DDD">
            <w:r w:rsidRPr="007B2E1D">
              <w:t xml:space="preserve">N. </w:t>
            </w:r>
            <w:proofErr w:type="spellStart"/>
            <w:r w:rsidRPr="007B2E1D">
              <w:t>Iveljić</w:t>
            </w:r>
            <w:proofErr w:type="spellEnd"/>
            <w:r w:rsidRPr="007B2E1D">
              <w:t>: Šestinski kišobran</w:t>
            </w:r>
          </w:p>
        </w:tc>
        <w:tc>
          <w:tcPr>
            <w:tcW w:w="2004" w:type="dxa"/>
          </w:tcPr>
          <w:p w:rsidR="00161009" w:rsidRPr="003F636E" w:rsidRDefault="00161009" w:rsidP="00EA3DDD">
            <w:r w:rsidRPr="0012170B">
              <w:t>L. Paljetak: Miševi i mačke naglavačke</w:t>
            </w:r>
          </w:p>
        </w:tc>
        <w:tc>
          <w:tcPr>
            <w:tcW w:w="2004" w:type="dxa"/>
          </w:tcPr>
          <w:p w:rsidR="00161009" w:rsidRPr="003F636E" w:rsidRDefault="00161009" w:rsidP="00EA3DDD">
            <w:r w:rsidRPr="00E73566">
              <w:t>Basne</w:t>
            </w:r>
          </w:p>
        </w:tc>
        <w:tc>
          <w:tcPr>
            <w:tcW w:w="2004" w:type="dxa"/>
            <w:vMerge/>
          </w:tcPr>
          <w:p w:rsidR="00161009" w:rsidRPr="00562F3F" w:rsidRDefault="00161009" w:rsidP="00EA3DDD"/>
        </w:tc>
        <w:tc>
          <w:tcPr>
            <w:tcW w:w="1848" w:type="dxa"/>
          </w:tcPr>
          <w:p w:rsidR="00161009" w:rsidRPr="00562F3F" w:rsidRDefault="00161009" w:rsidP="00EA3DDD">
            <w:r w:rsidRPr="00161009">
              <w:t>M. Lovrak: Vlak u snijegu</w:t>
            </w:r>
            <w:r>
              <w:t>*</w:t>
            </w:r>
          </w:p>
        </w:tc>
      </w:tr>
      <w:tr w:rsidR="00161009" w:rsidTr="00161009">
        <w:tc>
          <w:tcPr>
            <w:tcW w:w="2126" w:type="dxa"/>
          </w:tcPr>
          <w:p w:rsidR="00161009" w:rsidRDefault="00161009" w:rsidP="00EA3DDD">
            <w:r>
              <w:t>Ožujak</w:t>
            </w:r>
          </w:p>
          <w:p w:rsidR="00161009" w:rsidRDefault="00161009" w:rsidP="00EA3DDD"/>
        </w:tc>
        <w:tc>
          <w:tcPr>
            <w:tcW w:w="2004" w:type="dxa"/>
          </w:tcPr>
          <w:p w:rsidR="00161009" w:rsidRDefault="00161009" w:rsidP="00EA3DDD">
            <w:r>
              <w:t>Basne</w:t>
            </w:r>
          </w:p>
        </w:tc>
        <w:tc>
          <w:tcPr>
            <w:tcW w:w="2004" w:type="dxa"/>
          </w:tcPr>
          <w:p w:rsidR="00161009" w:rsidRDefault="00161009" w:rsidP="00EA3DDD">
            <w:r>
              <w:t xml:space="preserve">E. B. White: </w:t>
            </w:r>
            <w:proofErr w:type="spellStart"/>
            <w:r>
              <w:t>Šarlotina</w:t>
            </w:r>
            <w:proofErr w:type="spellEnd"/>
            <w:r>
              <w:t xml:space="preserve"> mreža</w:t>
            </w:r>
          </w:p>
        </w:tc>
        <w:tc>
          <w:tcPr>
            <w:tcW w:w="2004" w:type="dxa"/>
          </w:tcPr>
          <w:p w:rsidR="00161009" w:rsidRPr="003F636E" w:rsidRDefault="00161009" w:rsidP="00EA3DDD">
            <w:r w:rsidRPr="0012170B">
              <w:t>Hrvatske narodne bajke</w:t>
            </w:r>
          </w:p>
        </w:tc>
        <w:tc>
          <w:tcPr>
            <w:tcW w:w="2004" w:type="dxa"/>
          </w:tcPr>
          <w:p w:rsidR="00161009" w:rsidRPr="003F636E" w:rsidRDefault="00161009" w:rsidP="00EA3DDD">
            <w:r w:rsidRPr="00E73566">
              <w:t>V. Nazor: Bijeli jelen</w:t>
            </w:r>
          </w:p>
        </w:tc>
        <w:tc>
          <w:tcPr>
            <w:tcW w:w="2004" w:type="dxa"/>
          </w:tcPr>
          <w:p w:rsidR="00161009" w:rsidRPr="00562F3F" w:rsidRDefault="00161009" w:rsidP="00EA3DDD">
            <w:r w:rsidRPr="00A55C54">
              <w:t>V. Nazor: Bijeli jelen</w:t>
            </w:r>
          </w:p>
        </w:tc>
        <w:tc>
          <w:tcPr>
            <w:tcW w:w="1848" w:type="dxa"/>
          </w:tcPr>
          <w:p w:rsidR="00161009" w:rsidRPr="00A55C54" w:rsidRDefault="00161009" w:rsidP="00EA3DDD">
            <w:r w:rsidRPr="00161009">
              <w:t>L. Paljetak: Miševi i mačke naglavačke</w:t>
            </w:r>
          </w:p>
        </w:tc>
      </w:tr>
      <w:tr w:rsidR="00161009" w:rsidTr="00161009">
        <w:tc>
          <w:tcPr>
            <w:tcW w:w="2126" w:type="dxa"/>
          </w:tcPr>
          <w:p w:rsidR="00161009" w:rsidRDefault="00161009" w:rsidP="00EA3DDD">
            <w:r>
              <w:t>Travanj</w:t>
            </w:r>
          </w:p>
          <w:p w:rsidR="00161009" w:rsidRDefault="00161009" w:rsidP="00EA3DDD"/>
        </w:tc>
        <w:tc>
          <w:tcPr>
            <w:tcW w:w="2004" w:type="dxa"/>
          </w:tcPr>
          <w:p w:rsidR="00161009" w:rsidRDefault="00161009" w:rsidP="00EA3DDD">
            <w:r>
              <w:t>V. Nazor: Bijeli jelen</w:t>
            </w:r>
          </w:p>
        </w:tc>
        <w:tc>
          <w:tcPr>
            <w:tcW w:w="2004" w:type="dxa"/>
          </w:tcPr>
          <w:p w:rsidR="00161009" w:rsidRDefault="00161009" w:rsidP="00EA3DDD">
            <w:r>
              <w:t>L. Paljetak: Miševi i mačke naglavačke</w:t>
            </w:r>
          </w:p>
        </w:tc>
        <w:tc>
          <w:tcPr>
            <w:tcW w:w="2004" w:type="dxa"/>
          </w:tcPr>
          <w:p w:rsidR="00161009" w:rsidRPr="003F636E" w:rsidRDefault="00161009" w:rsidP="00EA3DDD">
            <w:r w:rsidRPr="00F40FE1">
              <w:t>I. Brlić-Mažuranić: Čudnovate zgode šegrta Hlapića</w:t>
            </w:r>
          </w:p>
        </w:tc>
        <w:tc>
          <w:tcPr>
            <w:tcW w:w="2004" w:type="dxa"/>
          </w:tcPr>
          <w:p w:rsidR="00161009" w:rsidRDefault="00161009" w:rsidP="00EA3DDD">
            <w:r>
              <w:t>Hrvatske narodne bajke</w:t>
            </w:r>
          </w:p>
        </w:tc>
        <w:tc>
          <w:tcPr>
            <w:tcW w:w="2004" w:type="dxa"/>
          </w:tcPr>
          <w:p w:rsidR="00161009" w:rsidRPr="00562F3F" w:rsidRDefault="00161009" w:rsidP="00EA3DDD">
            <w:r>
              <w:t xml:space="preserve">H. </w:t>
            </w:r>
            <w:proofErr w:type="spellStart"/>
            <w:r>
              <w:t>Lofting</w:t>
            </w:r>
            <w:proofErr w:type="spellEnd"/>
            <w:r>
              <w:t xml:space="preserve">: Dr. </w:t>
            </w:r>
            <w:proofErr w:type="spellStart"/>
            <w:r>
              <w:t>Doolittle</w:t>
            </w:r>
            <w:proofErr w:type="spellEnd"/>
            <w:r>
              <w:t>*</w:t>
            </w:r>
          </w:p>
        </w:tc>
        <w:tc>
          <w:tcPr>
            <w:tcW w:w="1848" w:type="dxa"/>
          </w:tcPr>
          <w:p w:rsidR="00161009" w:rsidRDefault="00161009" w:rsidP="00EA3DDD">
            <w:r w:rsidRPr="00161009">
              <w:t xml:space="preserve">E. B. White: </w:t>
            </w:r>
            <w:proofErr w:type="spellStart"/>
            <w:r w:rsidRPr="00161009">
              <w:t>Šarlotina</w:t>
            </w:r>
            <w:proofErr w:type="spellEnd"/>
            <w:r w:rsidRPr="00161009">
              <w:t xml:space="preserve"> mreža</w:t>
            </w:r>
          </w:p>
        </w:tc>
      </w:tr>
      <w:tr w:rsidR="00161009" w:rsidTr="00161009">
        <w:tc>
          <w:tcPr>
            <w:tcW w:w="2126" w:type="dxa"/>
          </w:tcPr>
          <w:p w:rsidR="00161009" w:rsidRDefault="00161009" w:rsidP="00EA3DDD">
            <w:r>
              <w:t>Svibanj</w:t>
            </w:r>
          </w:p>
          <w:p w:rsidR="00161009" w:rsidRDefault="00161009" w:rsidP="00EA3DDD"/>
        </w:tc>
        <w:tc>
          <w:tcPr>
            <w:tcW w:w="2004" w:type="dxa"/>
          </w:tcPr>
          <w:p w:rsidR="00161009" w:rsidRDefault="00161009" w:rsidP="00EA3DDD">
            <w:r w:rsidRPr="00AD338C">
              <w:t xml:space="preserve">N. </w:t>
            </w:r>
            <w:proofErr w:type="spellStart"/>
            <w:r w:rsidRPr="00AD338C">
              <w:t>Iveljić</w:t>
            </w:r>
            <w:proofErr w:type="spellEnd"/>
            <w:r w:rsidRPr="00AD338C">
              <w:t>: Šestinski kišobran</w:t>
            </w:r>
          </w:p>
        </w:tc>
        <w:tc>
          <w:tcPr>
            <w:tcW w:w="2004" w:type="dxa"/>
          </w:tcPr>
          <w:p w:rsidR="00161009" w:rsidRDefault="00161009" w:rsidP="00EA3DDD">
            <w:r w:rsidRPr="00AD338C">
              <w:t>V. Nazor: Bijeli jelen</w:t>
            </w:r>
          </w:p>
        </w:tc>
        <w:tc>
          <w:tcPr>
            <w:tcW w:w="2004" w:type="dxa"/>
          </w:tcPr>
          <w:p w:rsidR="00161009" w:rsidRPr="003F636E" w:rsidRDefault="00161009" w:rsidP="00EA3DDD">
            <w:r w:rsidRPr="0012170B">
              <w:t>D. Horvatić: Grički top</w:t>
            </w:r>
          </w:p>
        </w:tc>
        <w:tc>
          <w:tcPr>
            <w:tcW w:w="2004" w:type="dxa"/>
          </w:tcPr>
          <w:p w:rsidR="00161009" w:rsidRPr="00554E77" w:rsidRDefault="00161009" w:rsidP="00EA3DDD">
            <w:r w:rsidRPr="00E73566">
              <w:t>I. Brlić-Mažuranić: Čudnovate zgode šegrta Hlapića</w:t>
            </w:r>
          </w:p>
        </w:tc>
        <w:tc>
          <w:tcPr>
            <w:tcW w:w="2004" w:type="dxa"/>
          </w:tcPr>
          <w:p w:rsidR="00161009" w:rsidRPr="00562F3F" w:rsidRDefault="00161009" w:rsidP="00EA3DDD">
            <w:r>
              <w:t xml:space="preserve">D. </w:t>
            </w:r>
            <w:proofErr w:type="spellStart"/>
            <w:r>
              <w:t>Muck</w:t>
            </w:r>
            <w:proofErr w:type="spellEnd"/>
            <w:r>
              <w:t>: Anica i sportski dan*</w:t>
            </w:r>
          </w:p>
        </w:tc>
        <w:tc>
          <w:tcPr>
            <w:tcW w:w="1848" w:type="dxa"/>
          </w:tcPr>
          <w:p w:rsidR="00161009" w:rsidRDefault="00161009" w:rsidP="00EA3DDD">
            <w:r w:rsidRPr="00161009">
              <w:t xml:space="preserve">H. </w:t>
            </w:r>
            <w:proofErr w:type="spellStart"/>
            <w:r w:rsidRPr="00161009">
              <w:t>Lofting</w:t>
            </w:r>
            <w:proofErr w:type="spellEnd"/>
            <w:r w:rsidRPr="00161009">
              <w:t xml:space="preserve">: Dr. </w:t>
            </w:r>
            <w:proofErr w:type="spellStart"/>
            <w:r w:rsidRPr="00161009">
              <w:t>Doolittle</w:t>
            </w:r>
            <w:proofErr w:type="spellEnd"/>
            <w:r w:rsidRPr="00161009">
              <w:t>*</w:t>
            </w:r>
          </w:p>
        </w:tc>
      </w:tr>
      <w:tr w:rsidR="00161009" w:rsidTr="00161009">
        <w:tc>
          <w:tcPr>
            <w:tcW w:w="2126" w:type="dxa"/>
          </w:tcPr>
          <w:p w:rsidR="00161009" w:rsidRDefault="00161009" w:rsidP="00EA3DDD">
            <w:r>
              <w:t>Lipanj</w:t>
            </w:r>
          </w:p>
          <w:p w:rsidR="00161009" w:rsidRDefault="00161009" w:rsidP="00EA3DDD"/>
        </w:tc>
        <w:tc>
          <w:tcPr>
            <w:tcW w:w="2004" w:type="dxa"/>
          </w:tcPr>
          <w:p w:rsidR="00161009" w:rsidRDefault="00161009" w:rsidP="00EA3DDD">
            <w:r w:rsidRPr="003F636E">
              <w:t>Hrvatske narodne bajke</w:t>
            </w:r>
          </w:p>
        </w:tc>
        <w:tc>
          <w:tcPr>
            <w:tcW w:w="2004" w:type="dxa"/>
          </w:tcPr>
          <w:p w:rsidR="00161009" w:rsidRDefault="00161009" w:rsidP="00EA3DDD">
            <w:r w:rsidRPr="003F636E">
              <w:t>Hrvatske narodne bajke</w:t>
            </w:r>
          </w:p>
        </w:tc>
        <w:tc>
          <w:tcPr>
            <w:tcW w:w="2004" w:type="dxa"/>
          </w:tcPr>
          <w:p w:rsidR="00161009" w:rsidRDefault="00161009" w:rsidP="00EA3DDD">
            <w:r w:rsidRPr="0012170B">
              <w:t xml:space="preserve">N. </w:t>
            </w:r>
            <w:proofErr w:type="spellStart"/>
            <w:r w:rsidRPr="0012170B">
              <w:t>Iveljić</w:t>
            </w:r>
            <w:proofErr w:type="spellEnd"/>
            <w:r w:rsidRPr="0012170B">
              <w:t>: Šestinski kišobran</w:t>
            </w:r>
          </w:p>
        </w:tc>
        <w:tc>
          <w:tcPr>
            <w:tcW w:w="2004" w:type="dxa"/>
          </w:tcPr>
          <w:p w:rsidR="00161009" w:rsidRDefault="00161009" w:rsidP="00EA3DDD"/>
        </w:tc>
        <w:tc>
          <w:tcPr>
            <w:tcW w:w="2004" w:type="dxa"/>
          </w:tcPr>
          <w:p w:rsidR="00161009" w:rsidRPr="00562F3F" w:rsidRDefault="00161009" w:rsidP="00EA3DDD"/>
        </w:tc>
        <w:tc>
          <w:tcPr>
            <w:tcW w:w="1848" w:type="dxa"/>
          </w:tcPr>
          <w:p w:rsidR="00161009" w:rsidRPr="00562F3F" w:rsidRDefault="00A512FB" w:rsidP="00EA3DDD">
            <w:r>
              <w:t>-</w:t>
            </w:r>
            <w:bookmarkStart w:id="0" w:name="_GoBack"/>
            <w:bookmarkEnd w:id="0"/>
          </w:p>
        </w:tc>
      </w:tr>
    </w:tbl>
    <w:p w:rsidR="00066163" w:rsidRDefault="00066163"/>
    <w:p w:rsidR="00F618D8" w:rsidRDefault="00F618D8">
      <w:r>
        <w:t>*Ima dovoljno primjeraka u PŠ</w:t>
      </w:r>
      <w:r w:rsidR="00DA11F1">
        <w:t>.</w:t>
      </w:r>
    </w:p>
    <w:sectPr w:rsidR="00F618D8" w:rsidSect="0012170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11A"/>
    <w:rsid w:val="00066163"/>
    <w:rsid w:val="0012170B"/>
    <w:rsid w:val="00161009"/>
    <w:rsid w:val="0017621F"/>
    <w:rsid w:val="00281C1A"/>
    <w:rsid w:val="0030240D"/>
    <w:rsid w:val="00547BA8"/>
    <w:rsid w:val="0070433B"/>
    <w:rsid w:val="007B2E1D"/>
    <w:rsid w:val="00893602"/>
    <w:rsid w:val="008F2037"/>
    <w:rsid w:val="00A512FB"/>
    <w:rsid w:val="00A55C54"/>
    <w:rsid w:val="00AD211A"/>
    <w:rsid w:val="00AD338C"/>
    <w:rsid w:val="00DA11F1"/>
    <w:rsid w:val="00E73566"/>
    <w:rsid w:val="00F618D8"/>
    <w:rsid w:val="00F675F5"/>
    <w:rsid w:val="00F9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6AF5D"/>
  <w15:chartTrackingRefBased/>
  <w15:docId w15:val="{0DA8AC07-F4C5-4710-9C26-D602654C7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170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21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Knjižnica</dc:creator>
  <cp:keywords/>
  <dc:description/>
  <cp:lastModifiedBy>Knjižnica</cp:lastModifiedBy>
  <cp:revision>17</cp:revision>
  <dcterms:created xsi:type="dcterms:W3CDTF">2025-09-01T07:06:00Z</dcterms:created>
  <dcterms:modified xsi:type="dcterms:W3CDTF">2025-09-29T06:30:00Z</dcterms:modified>
</cp:coreProperties>
</file>