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55" w:rsidRDefault="00821F55" w:rsidP="00821F55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4A0"/>
      </w:tblPr>
      <w:tblGrid>
        <w:gridCol w:w="1514"/>
        <w:gridCol w:w="1534"/>
      </w:tblGrid>
      <w:tr w:rsidR="00821F55" w:rsidTr="00821F55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821F55">
            <w:pPr>
              <w:snapToGrid w:val="0"/>
              <w:spacing w:after="0" w:line="240" w:lineRule="auto"/>
              <w:jc w:val="center"/>
            </w:pPr>
            <w:r>
              <w:t>broj/</w:t>
            </w:r>
            <w:r w:rsidR="00F11227">
              <w:t>1</w:t>
            </w:r>
          </w:p>
        </w:tc>
      </w:tr>
    </w:tbl>
    <w:p w:rsidR="00821F55" w:rsidRDefault="00821F55" w:rsidP="00821F55"/>
    <w:tbl>
      <w:tblPr>
        <w:tblW w:w="9360" w:type="dxa"/>
        <w:tblInd w:w="-10" w:type="dxa"/>
        <w:tblLayout w:type="fixed"/>
        <w:tblLook w:val="04A0"/>
      </w:tblPr>
      <w:tblGrid>
        <w:gridCol w:w="975"/>
        <w:gridCol w:w="4155"/>
        <w:gridCol w:w="2105"/>
        <w:gridCol w:w="10"/>
        <w:gridCol w:w="28"/>
        <w:gridCol w:w="2067"/>
        <w:gridCol w:w="20"/>
      </w:tblGrid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821F55" w:rsidTr="00821F55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OŠ Garešnica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Kolodvorska 4</w:t>
            </w: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Garešnica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43280</w:t>
            </w:r>
          </w:p>
        </w:tc>
      </w:tr>
      <w:tr w:rsidR="00821F55" w:rsidTr="00821F5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21F55" w:rsidRDefault="006344EF" w:rsidP="006344E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821F55">
              <w:rPr>
                <w:rFonts w:cs="Arial"/>
                <w:b/>
              </w:rPr>
              <w:t xml:space="preserve">.a,b r. MŠ, </w:t>
            </w:r>
            <w:r w:rsidR="001B2E07">
              <w:rPr>
                <w:rFonts w:cs="Arial"/>
                <w:b/>
              </w:rPr>
              <w:t xml:space="preserve">3.r. </w:t>
            </w:r>
            <w:r>
              <w:rPr>
                <w:rFonts w:cs="Arial"/>
                <w:b/>
              </w:rPr>
              <w:t>PŠ G</w:t>
            </w:r>
            <w:r w:rsidR="002F5DAC">
              <w:rPr>
                <w:rFonts w:cs="Arial"/>
                <w:b/>
              </w:rPr>
              <w:t>arešnički</w:t>
            </w:r>
            <w:r>
              <w:rPr>
                <w:rFonts w:cs="Arial"/>
                <w:b/>
              </w:rPr>
              <w:t xml:space="preserve">. Brestovac, </w:t>
            </w:r>
            <w:r w:rsidR="000E2242">
              <w:rPr>
                <w:rFonts w:cs="Arial"/>
                <w:b/>
              </w:rPr>
              <w:t>3.r</w:t>
            </w:r>
            <w:r w:rsidR="002F5DAC">
              <w:rPr>
                <w:rFonts w:cs="Arial"/>
                <w:b/>
              </w:rPr>
              <w:t xml:space="preserve"> </w:t>
            </w:r>
            <w:r w:rsidR="000E2242">
              <w:rPr>
                <w:rFonts w:cs="Arial"/>
                <w:b/>
              </w:rPr>
              <w:t>PŠ</w:t>
            </w:r>
            <w:r>
              <w:rPr>
                <w:rFonts w:cs="Arial"/>
                <w:b/>
              </w:rPr>
              <w:t xml:space="preserve"> Kapelica</w:t>
            </w:r>
            <w:r w:rsidR="000C300E">
              <w:rPr>
                <w:rFonts w:cs="Arial"/>
                <w:b/>
              </w:rPr>
              <w:t xml:space="preserve">, 3. r. </w:t>
            </w:r>
            <w:r w:rsidR="000E2242">
              <w:rPr>
                <w:rFonts w:cs="Arial"/>
                <w:b/>
              </w:rPr>
              <w:t xml:space="preserve">PŠ </w:t>
            </w:r>
            <w:proofErr w:type="spellStart"/>
            <w:r w:rsidR="000C300E">
              <w:rPr>
                <w:rFonts w:cs="Arial"/>
                <w:b/>
              </w:rPr>
              <w:t>Kaniška</w:t>
            </w:r>
            <w:proofErr w:type="spellEnd"/>
            <w:r w:rsidR="000C300E">
              <w:rPr>
                <w:rFonts w:cs="Arial"/>
                <w:b/>
              </w:rPr>
              <w:t xml:space="preserve"> Iva, 3. r. </w:t>
            </w:r>
            <w:r w:rsidR="000E2242">
              <w:rPr>
                <w:rFonts w:cs="Arial"/>
                <w:b/>
              </w:rPr>
              <w:t xml:space="preserve">PŠ </w:t>
            </w:r>
            <w:r w:rsidR="0069488A">
              <w:rPr>
                <w:rFonts w:cs="Arial"/>
                <w:b/>
              </w:rPr>
              <w:t>Tomašica, PŠ Hrastovac, PŠ V</w:t>
            </w:r>
            <w:r w:rsidR="002F5DAC">
              <w:rPr>
                <w:rFonts w:cs="Arial"/>
                <w:b/>
              </w:rPr>
              <w:t xml:space="preserve">eliki </w:t>
            </w:r>
            <w:proofErr w:type="spellStart"/>
            <w:r w:rsidR="0069488A">
              <w:rPr>
                <w:rFonts w:cs="Arial"/>
                <w:b/>
              </w:rPr>
              <w:t>Pašijan</w:t>
            </w:r>
            <w:proofErr w:type="spellEnd"/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821F55" w:rsidTr="00821F55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5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821F55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4 noćenja</w:t>
            </w: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821F55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821F55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noćenja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821F55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821F55" w:rsidTr="00821F55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ED624D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Biograd na Moru</w:t>
            </w:r>
            <w:r w:rsidR="00AD4DB4">
              <w:rPr>
                <w:rFonts w:cs="Arial"/>
              </w:rPr>
              <w:t xml:space="preserve"> ili Sveti Filip i Jakov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21F55" w:rsidTr="00821F55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36420A" w:rsidP="006344EF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14.9.2020.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AC" w:rsidRDefault="002F5DAC">
            <w:pPr>
              <w:snapToGrid w:val="0"/>
              <w:spacing w:after="0" w:line="240" w:lineRule="auto"/>
              <w:rPr>
                <w:rFonts w:cs="Arial"/>
              </w:rPr>
            </w:pPr>
          </w:p>
          <w:p w:rsidR="00821F55" w:rsidRDefault="0036420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18.9.2020.</w:t>
            </w:r>
          </w:p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broj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</w:t>
            </w:r>
            <w:r w:rsidR="0069488A">
              <w:rPr>
                <w:rFonts w:cs="Arial"/>
              </w:rPr>
              <w:t>enika (s mogućnošću odstupanja 6</w:t>
            </w:r>
            <w:r>
              <w:rPr>
                <w:rFonts w:cs="Arial"/>
              </w:rPr>
              <w:t xml:space="preserve">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36420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63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36420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 mogućnošću odstupanja za 4 </w:t>
            </w:r>
            <w:r w:rsidR="00821F55">
              <w:rPr>
                <w:rFonts w:cs="Arial"/>
              </w:rPr>
              <w:t>učenika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B563D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69488A">
              <w:rPr>
                <w:rFonts w:cs="Arial"/>
              </w:rPr>
              <w:t>+1</w:t>
            </w:r>
            <w:r w:rsidR="002F5DAC">
              <w:rPr>
                <w:rFonts w:cs="Arial"/>
              </w:rPr>
              <w:t xml:space="preserve"> stručni suradnik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CC7761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B44C83" w:rsidP="00432F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Garešnica </w:t>
            </w:r>
            <w:r w:rsidR="006344EF">
              <w:rPr>
                <w:rFonts w:cs="Arial"/>
                <w:b/>
              </w:rPr>
              <w:t>, G</w:t>
            </w:r>
            <w:r w:rsidR="002F5DAC">
              <w:rPr>
                <w:rFonts w:cs="Arial"/>
                <w:b/>
              </w:rPr>
              <w:t xml:space="preserve">arešnički </w:t>
            </w:r>
            <w:r w:rsidR="006344EF">
              <w:rPr>
                <w:rFonts w:cs="Arial"/>
                <w:b/>
              </w:rPr>
              <w:t xml:space="preserve"> Brestova</w:t>
            </w:r>
            <w:r w:rsidR="000C300E">
              <w:rPr>
                <w:rFonts w:cs="Arial"/>
                <w:b/>
              </w:rPr>
              <w:t>c,</w:t>
            </w:r>
            <w:r w:rsidR="00CF4320">
              <w:rPr>
                <w:rFonts w:cs="Arial"/>
                <w:b/>
              </w:rPr>
              <w:t xml:space="preserve"> Kapelica , </w:t>
            </w:r>
            <w:proofErr w:type="spellStart"/>
            <w:r w:rsidR="00CF4320">
              <w:rPr>
                <w:rFonts w:cs="Arial"/>
                <w:b/>
              </w:rPr>
              <w:t>Kaniška</w:t>
            </w:r>
            <w:proofErr w:type="spellEnd"/>
            <w:r w:rsidR="00CF4320">
              <w:rPr>
                <w:rFonts w:cs="Arial"/>
                <w:b/>
              </w:rPr>
              <w:t xml:space="preserve"> Iva, V</w:t>
            </w:r>
            <w:r w:rsidR="002F5DAC">
              <w:rPr>
                <w:rFonts w:cs="Arial"/>
                <w:b/>
              </w:rPr>
              <w:t xml:space="preserve">eliki </w:t>
            </w:r>
            <w:proofErr w:type="spellStart"/>
            <w:r w:rsidR="00CF4320">
              <w:rPr>
                <w:rFonts w:cs="Arial"/>
                <w:b/>
              </w:rPr>
              <w:t>Pašijan</w:t>
            </w:r>
            <w:proofErr w:type="spellEnd"/>
            <w:r w:rsidR="00CF4320">
              <w:rPr>
                <w:rFonts w:cs="Arial"/>
                <w:b/>
              </w:rPr>
              <w:t>, Tomašica, Hrastovac</w:t>
            </w: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B44C83">
            <w:pPr>
              <w:pStyle w:val="Odlomakpopisa1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prema dogovoru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CF432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Biograd na M</w:t>
            </w:r>
            <w:r w:rsidR="000C300E">
              <w:rPr>
                <w:rFonts w:cs="Arial"/>
              </w:rPr>
              <w:t>oru</w:t>
            </w:r>
            <w:r>
              <w:rPr>
                <w:rFonts w:cs="Arial"/>
              </w:rPr>
              <w:t xml:space="preserve"> ili Sveti Filip i Jakov</w:t>
            </w:r>
          </w:p>
        </w:tc>
      </w:tr>
      <w:tr w:rsidR="00821F55" w:rsidTr="00821F5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  <w:p w:rsidR="002F5DAC" w:rsidRDefault="002F5DA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0C300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54329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1A519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  <w:r w:rsidR="00CF4320">
              <w:rPr>
                <w:rFonts w:cs="Arial"/>
              </w:rPr>
              <w:t>***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D718B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  <w:r w:rsidR="00CC7761">
              <w:rPr>
                <w:rFonts w:cs="Arial"/>
              </w:rPr>
              <w:t>, švedski stol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CF4320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 turističko naselje</w:t>
            </w:r>
          </w:p>
        </w:tc>
      </w:tr>
      <w:tr w:rsidR="00821F55" w:rsidTr="00821F5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Pr="00B44C83" w:rsidRDefault="00B44C83">
            <w:pPr>
              <w:spacing w:after="0" w:line="240" w:lineRule="auto"/>
              <w:rPr>
                <w:rFonts w:cs="Arial"/>
              </w:rPr>
            </w:pPr>
            <w:r w:rsidRPr="00B44C83">
              <w:rPr>
                <w:rFonts w:cs="Arial"/>
              </w:rPr>
              <w:t xml:space="preserve"> NP Krka</w:t>
            </w:r>
            <w:r>
              <w:rPr>
                <w:rFonts w:cs="Arial"/>
              </w:rPr>
              <w:t>, prijevoz brodom</w:t>
            </w:r>
            <w:r w:rsidR="00D11849">
              <w:rPr>
                <w:rFonts w:cs="Arial"/>
              </w:rPr>
              <w:t>,Smiljan</w:t>
            </w:r>
            <w:r w:rsidR="00B66C4F">
              <w:rPr>
                <w:rFonts w:cs="Arial"/>
              </w:rPr>
              <w:t xml:space="preserve"> ( Memorijalni centar Nikola Tesle)</w:t>
            </w: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Pr="00B44C83" w:rsidRDefault="00515D03" w:rsidP="00CC77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Nin,</w:t>
            </w:r>
            <w:r w:rsidR="00B44C83">
              <w:rPr>
                <w:rFonts w:cs="Arial"/>
              </w:rPr>
              <w:t>Zadar</w:t>
            </w:r>
            <w:r w:rsidR="00D11849">
              <w:rPr>
                <w:rFonts w:cs="Arial"/>
              </w:rPr>
              <w:t>,</w:t>
            </w:r>
            <w:r w:rsidR="00B44C83">
              <w:rPr>
                <w:rFonts w:cs="Arial"/>
              </w:rPr>
              <w:t xml:space="preserve"> Biograd</w:t>
            </w:r>
            <w:r w:rsidR="00271695">
              <w:rPr>
                <w:rFonts w:cs="Arial"/>
              </w:rPr>
              <w:t xml:space="preserve"> na Moru</w:t>
            </w:r>
            <w:r w:rsidR="00B44C83">
              <w:rPr>
                <w:rFonts w:cs="Arial"/>
              </w:rPr>
              <w:t>,Šibenik,otok Pašman</w:t>
            </w:r>
            <w:r>
              <w:rPr>
                <w:rFonts w:cs="Arial"/>
              </w:rPr>
              <w:t>,Smiljan</w:t>
            </w:r>
            <w:r w:rsidR="00B44C83">
              <w:rPr>
                <w:rFonts w:cs="Arial"/>
              </w:rPr>
              <w:t xml:space="preserve"> i nj</w:t>
            </w:r>
            <w:r w:rsidR="00CF4320">
              <w:rPr>
                <w:rFonts w:cs="Arial"/>
              </w:rPr>
              <w:t>i</w:t>
            </w:r>
            <w:r w:rsidR="00B44C83">
              <w:rPr>
                <w:rFonts w:cs="Arial"/>
              </w:rPr>
              <w:t>hove znamenitosti</w:t>
            </w:r>
            <w:r w:rsidR="007F68CF">
              <w:rPr>
                <w:rFonts w:cs="Arial"/>
              </w:rPr>
              <w:t xml:space="preserve"> /licencirani vodič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Pr="002F5DAC" w:rsidRDefault="00B44C83" w:rsidP="00FD3D5C">
            <w:pPr>
              <w:snapToGrid w:val="0"/>
              <w:spacing w:after="0" w:line="240" w:lineRule="auto"/>
              <w:rPr>
                <w:rFonts w:cs="Arial"/>
              </w:rPr>
            </w:pPr>
            <w:r w:rsidRPr="002F5DAC">
              <w:rPr>
                <w:rFonts w:cs="Arial"/>
              </w:rPr>
              <w:t>Škola plivanja</w:t>
            </w:r>
            <w:r w:rsidR="00046353" w:rsidRPr="002F5DAC">
              <w:rPr>
                <w:rFonts w:cs="Arial"/>
              </w:rPr>
              <w:t xml:space="preserve"> svih 5 dana</w:t>
            </w:r>
            <w:r w:rsidR="00FD3D5C" w:rsidRPr="002F5DAC">
              <w:rPr>
                <w:rFonts w:cs="Arial"/>
              </w:rPr>
              <w:t xml:space="preserve"> u moru ili bazenu u slučaju nepovoljnih vremenskih uvjeta</w:t>
            </w:r>
            <w:r w:rsidR="00046353" w:rsidRPr="002F5DAC">
              <w:rPr>
                <w:rFonts w:cs="Arial"/>
              </w:rPr>
              <w:t>(</w:t>
            </w:r>
            <w:r w:rsidRPr="002F5DAC">
              <w:rPr>
                <w:rFonts w:cs="Arial"/>
              </w:rPr>
              <w:t xml:space="preserve"> učitelj/</w:t>
            </w:r>
            <w:proofErr w:type="spellStart"/>
            <w:r w:rsidRPr="002F5DAC">
              <w:rPr>
                <w:rFonts w:cs="Arial"/>
              </w:rPr>
              <w:t>ica</w:t>
            </w:r>
            <w:proofErr w:type="spellEnd"/>
            <w:r w:rsidRPr="002F5DAC">
              <w:rPr>
                <w:rFonts w:cs="Arial"/>
              </w:rPr>
              <w:t xml:space="preserve"> plivanja</w:t>
            </w:r>
            <w:r w:rsidR="002F5DAC">
              <w:rPr>
                <w:rFonts w:cs="Arial"/>
              </w:rPr>
              <w:t>)</w:t>
            </w:r>
            <w:r w:rsidR="00FD3D5C" w:rsidRPr="002F5DAC">
              <w:rPr>
                <w:rFonts w:cs="Arial"/>
              </w:rPr>
              <w:t xml:space="preserve">, </w:t>
            </w:r>
            <w:r w:rsidR="007F68CF" w:rsidRPr="002F5DAC">
              <w:rPr>
                <w:rFonts w:cs="Arial"/>
              </w:rPr>
              <w:t>animatori za slobodno vrijeme učenika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>
              <w:t xml:space="preserve">Prijedlog dodatnih sadržaja koji mogu pridonijeti kvaliteti realizacije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D1184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Ponuda agencije</w:t>
            </w:r>
            <w:r w:rsidR="005D0F66">
              <w:rPr>
                <w:rFonts w:cs="Arial"/>
              </w:rPr>
              <w:t xml:space="preserve">, </w:t>
            </w:r>
            <w:proofErr w:type="spellStart"/>
            <w:r w:rsidR="005D0F66">
              <w:rPr>
                <w:rFonts w:cs="Arial"/>
              </w:rPr>
              <w:t>Launch</w:t>
            </w:r>
            <w:proofErr w:type="spellEnd"/>
            <w:r w:rsidR="00B11F79">
              <w:rPr>
                <w:rFonts w:cs="Arial"/>
              </w:rPr>
              <w:t xml:space="preserve"> paket za povratak</w:t>
            </w:r>
          </w:p>
        </w:tc>
      </w:tr>
      <w:tr w:rsidR="00821F55" w:rsidTr="00821F5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D1184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21F55" w:rsidTr="00821F5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D1184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D11849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</w:p>
        </w:tc>
      </w:tr>
      <w:tr w:rsidR="00821F55" w:rsidTr="00821F5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821F55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821F55" w:rsidTr="00821F55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DF2F4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31.1.2020.</w:t>
            </w:r>
          </w:p>
        </w:tc>
      </w:tr>
      <w:tr w:rsidR="00821F55" w:rsidTr="00821F55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F55" w:rsidRDefault="00821F5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55" w:rsidRDefault="00DF2F4E" w:rsidP="00A15081">
            <w:pPr>
              <w:spacing w:after="0" w:line="240" w:lineRule="auto"/>
            </w:pPr>
            <w:r>
              <w:t>6.2.2020.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F55" w:rsidRDefault="00DF2F4E">
            <w:pPr>
              <w:spacing w:after="0" w:line="240" w:lineRule="auto"/>
            </w:pPr>
            <w:r>
              <w:t>17 sati</w:t>
            </w:r>
            <w:bookmarkStart w:id="0" w:name="_GoBack"/>
            <w:bookmarkEnd w:id="0"/>
          </w:p>
        </w:tc>
      </w:tr>
    </w:tbl>
    <w:p w:rsidR="00821F55" w:rsidRDefault="00821F55" w:rsidP="00821F55"/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2F5DAC" w:rsidRDefault="002F5DAC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2) Ponude trebaju biti :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:rsidR="00821F55" w:rsidRDefault="00821F55" w:rsidP="00821F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821F55" w:rsidRDefault="00821F55" w:rsidP="00821F55">
      <w:r>
        <w:rPr>
          <w:rFonts w:ascii="Times New Roman" w:hAnsi="Times New Roman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73259" w:rsidRDefault="00973259"/>
    <w:sectPr w:rsidR="00973259" w:rsidSect="006A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F55"/>
    <w:rsid w:val="00046353"/>
    <w:rsid w:val="000C300E"/>
    <w:rsid w:val="000C72B6"/>
    <w:rsid w:val="000E2242"/>
    <w:rsid w:val="00186A00"/>
    <w:rsid w:val="001A519C"/>
    <w:rsid w:val="001B2E07"/>
    <w:rsid w:val="00203D46"/>
    <w:rsid w:val="00271695"/>
    <w:rsid w:val="002F5DAC"/>
    <w:rsid w:val="0036420A"/>
    <w:rsid w:val="00432F60"/>
    <w:rsid w:val="004E4192"/>
    <w:rsid w:val="004F21DB"/>
    <w:rsid w:val="00515D03"/>
    <w:rsid w:val="00543295"/>
    <w:rsid w:val="005D0F66"/>
    <w:rsid w:val="005E5BB8"/>
    <w:rsid w:val="006344EF"/>
    <w:rsid w:val="0064170B"/>
    <w:rsid w:val="0069488A"/>
    <w:rsid w:val="006A486D"/>
    <w:rsid w:val="006F7B97"/>
    <w:rsid w:val="007A5A1E"/>
    <w:rsid w:val="007F68CF"/>
    <w:rsid w:val="00811788"/>
    <w:rsid w:val="00821F55"/>
    <w:rsid w:val="00973259"/>
    <w:rsid w:val="009D0B18"/>
    <w:rsid w:val="00A15081"/>
    <w:rsid w:val="00A31B61"/>
    <w:rsid w:val="00A331B8"/>
    <w:rsid w:val="00AD4DB4"/>
    <w:rsid w:val="00AD5404"/>
    <w:rsid w:val="00B03608"/>
    <w:rsid w:val="00B11F79"/>
    <w:rsid w:val="00B44C83"/>
    <w:rsid w:val="00B563D4"/>
    <w:rsid w:val="00B63E47"/>
    <w:rsid w:val="00B66C4F"/>
    <w:rsid w:val="00B96F52"/>
    <w:rsid w:val="00C87369"/>
    <w:rsid w:val="00CC7761"/>
    <w:rsid w:val="00CF4320"/>
    <w:rsid w:val="00D11849"/>
    <w:rsid w:val="00D718B9"/>
    <w:rsid w:val="00DF2F4E"/>
    <w:rsid w:val="00E15431"/>
    <w:rsid w:val="00EB42D5"/>
    <w:rsid w:val="00EC65CD"/>
    <w:rsid w:val="00ED624D"/>
    <w:rsid w:val="00F11227"/>
    <w:rsid w:val="00F73D1A"/>
    <w:rsid w:val="00F97003"/>
    <w:rsid w:val="00FD3D5C"/>
    <w:rsid w:val="00FD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55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1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55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1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veki</dc:creator>
  <cp:lastModifiedBy>Zeljkica</cp:lastModifiedBy>
  <cp:revision>2</cp:revision>
  <cp:lastPrinted>2020-01-15T11:40:00Z</cp:lastPrinted>
  <dcterms:created xsi:type="dcterms:W3CDTF">2020-01-16T08:12:00Z</dcterms:created>
  <dcterms:modified xsi:type="dcterms:W3CDTF">2020-01-16T08:12:00Z</dcterms:modified>
</cp:coreProperties>
</file>