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3E1528" w:rsidTr="003E1528">
        <w:trPr>
          <w:trHeight w:val="416"/>
        </w:trPr>
        <w:tc>
          <w:tcPr>
            <w:tcW w:w="3071" w:type="dxa"/>
            <w:shd w:val="clear" w:color="auto" w:fill="E5B8B7" w:themeFill="accent2" w:themeFillTint="66"/>
          </w:tcPr>
          <w:p w:rsidR="003E1528" w:rsidRPr="003E1528" w:rsidRDefault="003E1528" w:rsidP="00F87B8E">
            <w:pPr>
              <w:jc w:val="center"/>
              <w:rPr>
                <w:b/>
              </w:rPr>
            </w:pPr>
            <w:r w:rsidRPr="003E1528">
              <w:rPr>
                <w:b/>
              </w:rPr>
              <w:t>MJESEC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3E1528" w:rsidRPr="003E1528" w:rsidRDefault="003E1528" w:rsidP="00F87B8E">
            <w:pPr>
              <w:jc w:val="center"/>
              <w:rPr>
                <w:b/>
              </w:rPr>
            </w:pPr>
            <w:r w:rsidRPr="003E1528">
              <w:rPr>
                <w:b/>
              </w:rPr>
              <w:t>2.A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3E1528" w:rsidRPr="003E1528" w:rsidRDefault="003E1528" w:rsidP="00F87B8E">
            <w:pPr>
              <w:jc w:val="center"/>
              <w:rPr>
                <w:b/>
              </w:rPr>
            </w:pPr>
            <w:r w:rsidRPr="003E1528">
              <w:rPr>
                <w:b/>
              </w:rPr>
              <w:t>2.B</w:t>
            </w:r>
          </w:p>
        </w:tc>
      </w:tr>
      <w:tr w:rsidR="003E1528" w:rsidTr="003E1528">
        <w:trPr>
          <w:trHeight w:val="852"/>
        </w:trPr>
        <w:tc>
          <w:tcPr>
            <w:tcW w:w="3071" w:type="dxa"/>
            <w:shd w:val="clear" w:color="auto" w:fill="E5B8B7" w:themeFill="accent2" w:themeFillTint="66"/>
          </w:tcPr>
          <w:p w:rsidR="003E1528" w:rsidRDefault="003E1528">
            <w:r>
              <w:t>RUJAN/LISTOPAD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3E1528" w:rsidRDefault="003E1528">
            <w:r>
              <w:t>H. Christian Andersen:</w:t>
            </w:r>
          </w:p>
          <w:p w:rsidR="003E1528" w:rsidRDefault="003E1528">
            <w:r>
              <w:t>Bajke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3E1528" w:rsidRDefault="003E1528">
            <w:r>
              <w:t>K. Čapek:</w:t>
            </w:r>
          </w:p>
          <w:p w:rsidR="003E1528" w:rsidRDefault="003E1528">
            <w:r>
              <w:t>Poštarska bajka</w:t>
            </w:r>
          </w:p>
        </w:tc>
      </w:tr>
      <w:tr w:rsidR="003E1528" w:rsidTr="003E1528">
        <w:trPr>
          <w:trHeight w:val="833"/>
        </w:trPr>
        <w:tc>
          <w:tcPr>
            <w:tcW w:w="3071" w:type="dxa"/>
            <w:shd w:val="clear" w:color="auto" w:fill="E5B8B7" w:themeFill="accent2" w:themeFillTint="66"/>
          </w:tcPr>
          <w:p w:rsidR="003E1528" w:rsidRDefault="003E1528">
            <w:r>
              <w:t>STUDENI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3E1528" w:rsidRDefault="003E1528" w:rsidP="003E1528">
            <w:r>
              <w:t>K. Čapek:</w:t>
            </w:r>
          </w:p>
          <w:p w:rsidR="003E1528" w:rsidRDefault="003E1528" w:rsidP="003E1528">
            <w:r>
              <w:t>Poštarska bajka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3E1528" w:rsidRDefault="003E1528" w:rsidP="003E1528">
            <w:r>
              <w:t>H. Christian Andersen:</w:t>
            </w:r>
          </w:p>
          <w:p w:rsidR="003E1528" w:rsidRDefault="003E1528" w:rsidP="003E1528">
            <w:r>
              <w:t>Bajke</w:t>
            </w:r>
          </w:p>
        </w:tc>
      </w:tr>
      <w:tr w:rsidR="003E1528" w:rsidTr="003E1528">
        <w:trPr>
          <w:trHeight w:val="833"/>
        </w:trPr>
        <w:tc>
          <w:tcPr>
            <w:tcW w:w="3071" w:type="dxa"/>
            <w:shd w:val="clear" w:color="auto" w:fill="E5B8B7" w:themeFill="accent2" w:themeFillTint="66"/>
          </w:tcPr>
          <w:p w:rsidR="003E1528" w:rsidRDefault="003E1528">
            <w:r>
              <w:t>PROSINAC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3E1528" w:rsidRDefault="003E1528">
            <w:r>
              <w:t>N. Iveljić:</w:t>
            </w:r>
          </w:p>
          <w:p w:rsidR="003E1528" w:rsidRDefault="003E1528">
            <w:r>
              <w:t>Božićna bajka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3E1528" w:rsidRDefault="003E1528">
            <w:r>
              <w:t>N. Iveljić:</w:t>
            </w:r>
          </w:p>
          <w:p w:rsidR="003E1528" w:rsidRDefault="003E1528">
            <w:r w:rsidRPr="003E1528">
              <w:t>Božićna bajka</w:t>
            </w:r>
          </w:p>
        </w:tc>
      </w:tr>
      <w:tr w:rsidR="003E1528" w:rsidTr="003E1528">
        <w:trPr>
          <w:trHeight w:val="833"/>
        </w:trPr>
        <w:tc>
          <w:tcPr>
            <w:tcW w:w="3071" w:type="dxa"/>
            <w:shd w:val="clear" w:color="auto" w:fill="E5B8B7" w:themeFill="accent2" w:themeFillTint="66"/>
          </w:tcPr>
          <w:p w:rsidR="003E1528" w:rsidRDefault="003E1528">
            <w:r>
              <w:t>SIJEČANJ/VELJAČA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3E1528" w:rsidRDefault="003E1528">
            <w:r>
              <w:t>E. Peroci:</w:t>
            </w:r>
          </w:p>
          <w:p w:rsidR="003E1528" w:rsidRDefault="003E1528">
            <w:r>
              <w:t>Priče za laku noć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3E1528" w:rsidRDefault="003E1528" w:rsidP="003E1528">
            <w:pPr>
              <w:pStyle w:val="ListParagraph"/>
              <w:numPr>
                <w:ilvl w:val="0"/>
                <w:numId w:val="1"/>
              </w:numPr>
            </w:pPr>
            <w:r>
              <w:t>A. Milne:</w:t>
            </w:r>
          </w:p>
          <w:p w:rsidR="003E1528" w:rsidRDefault="003E1528">
            <w:r>
              <w:t>Medo Winnie zvani Pooh</w:t>
            </w:r>
          </w:p>
        </w:tc>
      </w:tr>
      <w:tr w:rsidR="003E1528" w:rsidTr="003E1528">
        <w:trPr>
          <w:trHeight w:val="436"/>
        </w:trPr>
        <w:tc>
          <w:tcPr>
            <w:tcW w:w="3071" w:type="dxa"/>
            <w:shd w:val="clear" w:color="auto" w:fill="E5B8B7" w:themeFill="accent2" w:themeFillTint="66"/>
          </w:tcPr>
          <w:p w:rsidR="003E1528" w:rsidRDefault="003E1528">
            <w:r>
              <w:t>OŽUJAK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3E1528" w:rsidRDefault="003E1528">
            <w:r>
              <w:t>R. Zvrko: Grga Čvarak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3E1528" w:rsidRDefault="003E1528">
            <w:r>
              <w:t>N. Videk: Pismo iz Zelengrada</w:t>
            </w:r>
          </w:p>
        </w:tc>
      </w:tr>
      <w:tr w:rsidR="003E1528" w:rsidTr="003E1528">
        <w:trPr>
          <w:trHeight w:val="416"/>
        </w:trPr>
        <w:tc>
          <w:tcPr>
            <w:tcW w:w="3071" w:type="dxa"/>
            <w:shd w:val="clear" w:color="auto" w:fill="E5B8B7" w:themeFill="accent2" w:themeFillTint="66"/>
          </w:tcPr>
          <w:p w:rsidR="003E1528" w:rsidRDefault="003E1528">
            <w:r>
              <w:t>TRAVANJ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3E1528" w:rsidRDefault="003E1528">
            <w:r w:rsidRPr="003E1528">
              <w:t>N. Videk: Pismo iz Zelengrada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3E1528" w:rsidRDefault="003E1528">
            <w:r w:rsidRPr="003E1528">
              <w:t>R. Zvrko: Grga Čvarak</w:t>
            </w:r>
          </w:p>
        </w:tc>
      </w:tr>
      <w:tr w:rsidR="003E1528" w:rsidTr="003E1528">
        <w:trPr>
          <w:trHeight w:val="852"/>
        </w:trPr>
        <w:tc>
          <w:tcPr>
            <w:tcW w:w="3071" w:type="dxa"/>
            <w:shd w:val="clear" w:color="auto" w:fill="E5B8B7" w:themeFill="accent2" w:themeFillTint="66"/>
          </w:tcPr>
          <w:p w:rsidR="003E1528" w:rsidRDefault="003E1528">
            <w:r>
              <w:t>SVIBANJ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3E1528" w:rsidRDefault="003E1528" w:rsidP="003E1528">
            <w:pPr>
              <w:pStyle w:val="ListParagraph"/>
              <w:numPr>
                <w:ilvl w:val="0"/>
                <w:numId w:val="2"/>
              </w:numPr>
            </w:pPr>
            <w:r>
              <w:t>A. Milne:</w:t>
            </w:r>
          </w:p>
          <w:p w:rsidR="003E1528" w:rsidRDefault="003E1528" w:rsidP="003E1528">
            <w:r>
              <w:t>Medo Winnie zvani Pooh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3E1528" w:rsidRDefault="003E1528" w:rsidP="003E1528">
            <w:r>
              <w:t>E. Peroci:</w:t>
            </w:r>
          </w:p>
          <w:p w:rsidR="003E1528" w:rsidRDefault="003E1528" w:rsidP="003E1528">
            <w:r>
              <w:t>Priče za laku noć</w:t>
            </w:r>
          </w:p>
        </w:tc>
      </w:tr>
    </w:tbl>
    <w:p w:rsidR="00F57FA8" w:rsidRDefault="00F57FA8"/>
    <w:p w:rsidR="004B524E" w:rsidRPr="004B524E" w:rsidRDefault="004B524E">
      <w:pPr>
        <w:rPr>
          <w:sz w:val="24"/>
        </w:rPr>
      </w:pPr>
      <w:bookmarkStart w:id="0" w:name="_GoBack"/>
      <w:bookmarkEnd w:id="0"/>
    </w:p>
    <w:sectPr w:rsidR="004B524E" w:rsidRPr="004B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13EE1"/>
    <w:multiLevelType w:val="hybridMultilevel"/>
    <w:tmpl w:val="EBCA5C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A3EEF"/>
    <w:multiLevelType w:val="hybridMultilevel"/>
    <w:tmpl w:val="719CC7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28"/>
    <w:rsid w:val="0000793E"/>
    <w:rsid w:val="000620C9"/>
    <w:rsid w:val="00123F39"/>
    <w:rsid w:val="003E1528"/>
    <w:rsid w:val="004B524E"/>
    <w:rsid w:val="006071A7"/>
    <w:rsid w:val="00633F6D"/>
    <w:rsid w:val="00A25D1C"/>
    <w:rsid w:val="00DF06AF"/>
    <w:rsid w:val="00EC3111"/>
    <w:rsid w:val="00F25D5C"/>
    <w:rsid w:val="00F57FA8"/>
    <w:rsid w:val="00F76406"/>
    <w:rsid w:val="00F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Margareta Šustra</cp:lastModifiedBy>
  <cp:revision>2</cp:revision>
  <dcterms:created xsi:type="dcterms:W3CDTF">2017-09-04T10:54:00Z</dcterms:created>
  <dcterms:modified xsi:type="dcterms:W3CDTF">2017-09-04T10:54:00Z</dcterms:modified>
</cp:coreProperties>
</file>