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Na temelju </w:t>
      </w:r>
      <w:r>
        <w:rPr>
          <w:rFonts w:ascii="Arial" w:hAnsi="Arial" w:cs="Arial"/>
          <w:color w:val="000000"/>
          <w:sz w:val="24"/>
          <w:szCs w:val="24"/>
        </w:rPr>
        <w:t xml:space="preserve">Statuta </w:t>
      </w:r>
      <w:r w:rsidR="0005359F">
        <w:rPr>
          <w:rFonts w:ascii="Arial" w:hAnsi="Arial" w:cs="Arial"/>
          <w:color w:val="000000"/>
          <w:sz w:val="24"/>
          <w:szCs w:val="24"/>
        </w:rPr>
        <w:t>OSNOVNE</w:t>
      </w:r>
      <w:r w:rsidR="0005359F" w:rsidRPr="00F644B7">
        <w:rPr>
          <w:rFonts w:ascii="Arial" w:hAnsi="Arial" w:cs="Arial"/>
          <w:color w:val="000000"/>
          <w:sz w:val="24"/>
          <w:szCs w:val="24"/>
        </w:rPr>
        <w:t xml:space="preserve"> ŠKOLE </w:t>
      </w:r>
      <w:r w:rsidR="0005359F">
        <w:rPr>
          <w:rFonts w:ascii="Arial" w:hAnsi="Arial" w:cs="Arial"/>
          <w:color w:val="000000"/>
          <w:sz w:val="24"/>
          <w:szCs w:val="24"/>
        </w:rPr>
        <w:t>GAREŠNICA</w:t>
      </w:r>
      <w:r w:rsidR="00F3243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="00F32430">
        <w:rPr>
          <w:rFonts w:ascii="Arial" w:hAnsi="Arial" w:cs="Arial"/>
          <w:color w:val="000000"/>
          <w:sz w:val="24"/>
          <w:szCs w:val="24"/>
        </w:rPr>
        <w:t>KLASA :</w:t>
      </w:r>
      <w:proofErr w:type="gramEnd"/>
      <w:r w:rsidR="00F32430">
        <w:rPr>
          <w:rFonts w:ascii="Arial" w:hAnsi="Arial" w:cs="Arial"/>
          <w:color w:val="000000"/>
          <w:sz w:val="24"/>
          <w:szCs w:val="24"/>
        </w:rPr>
        <w:t xml:space="preserve"> 012-03/09-01-1 URBROJ:2123-24-01-09)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05359F">
        <w:rPr>
          <w:rFonts w:ascii="Arial" w:hAnsi="Arial" w:cs="Arial"/>
          <w:color w:val="000000"/>
          <w:sz w:val="24"/>
          <w:szCs w:val="24"/>
        </w:rPr>
        <w:t>Garešnica, Kolodvorska 4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2C3D92">
        <w:rPr>
          <w:rFonts w:ascii="Arial" w:hAnsi="Arial" w:cs="Arial"/>
          <w:color w:val="000000"/>
          <w:sz w:val="24"/>
          <w:szCs w:val="24"/>
        </w:rPr>
        <w:t>u daljnjem tekstu: Škola), a u svezi sa člankom 21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 stavkom 2. Zakona o zaštiti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</w:t>
      </w:r>
      <w:r w:rsidR="00F32430">
        <w:rPr>
          <w:rFonts w:ascii="Arial" w:hAnsi="Arial" w:cs="Arial"/>
          <w:color w:val="000000"/>
          <w:sz w:val="24"/>
          <w:szCs w:val="24"/>
        </w:rPr>
        <w:t xml:space="preserve"> (Narodne novine br. 92/10)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 i člankom 3. Pravilnika o sadržaju općeg akta iz područja zaštite od požara</w:t>
      </w:r>
      <w:r w:rsidR="00F32430">
        <w:rPr>
          <w:rFonts w:ascii="Arial" w:hAnsi="Arial" w:cs="Arial"/>
          <w:color w:val="000000"/>
          <w:sz w:val="24"/>
          <w:szCs w:val="24"/>
        </w:rPr>
        <w:t xml:space="preserve"> (Narodne novine br. 116/11)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, </w:t>
      </w:r>
      <w:r w:rsidR="00F32430">
        <w:rPr>
          <w:rFonts w:ascii="Arial" w:hAnsi="Arial" w:cs="Arial"/>
          <w:color w:val="000000"/>
          <w:sz w:val="24"/>
          <w:szCs w:val="24"/>
        </w:rPr>
        <w:t>Š</w:t>
      </w:r>
      <w:r w:rsidRPr="002C3D92">
        <w:rPr>
          <w:rFonts w:ascii="Arial" w:hAnsi="Arial" w:cs="Arial"/>
          <w:color w:val="000000"/>
          <w:sz w:val="24"/>
          <w:szCs w:val="24"/>
        </w:rPr>
        <w:t>kolski odbor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C3D92">
        <w:rPr>
          <w:rFonts w:ascii="Arial" w:hAnsi="Arial" w:cs="Arial"/>
          <w:color w:val="000000"/>
          <w:sz w:val="24"/>
          <w:szCs w:val="24"/>
        </w:rPr>
        <w:t>na sjednici održanoj dana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</w:t>
      </w:r>
      <w:r w:rsidR="00A35412">
        <w:rPr>
          <w:rFonts w:ascii="Arial" w:hAnsi="Arial" w:cs="Arial"/>
          <w:color w:val="000000"/>
          <w:sz w:val="24"/>
          <w:szCs w:val="24"/>
        </w:rPr>
        <w:t>30</w:t>
      </w:r>
      <w:proofErr w:type="gramEnd"/>
      <w:r w:rsidR="00A35412">
        <w:rPr>
          <w:rFonts w:ascii="Arial" w:hAnsi="Arial" w:cs="Arial"/>
          <w:color w:val="000000"/>
          <w:sz w:val="24"/>
          <w:szCs w:val="24"/>
        </w:rPr>
        <w:t>. studenog 2015. godine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2C3D92">
        <w:rPr>
          <w:rFonts w:ascii="Arial" w:hAnsi="Arial" w:cs="Arial"/>
          <w:color w:val="000000"/>
          <w:sz w:val="24"/>
          <w:szCs w:val="24"/>
        </w:rPr>
        <w:t>godine donio je</w:t>
      </w:r>
    </w:p>
    <w:p w:rsidR="0005359F" w:rsidRPr="0005359F" w:rsidRDefault="0005359F" w:rsidP="000535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hr-HR"/>
        </w:rPr>
      </w:pPr>
      <w:r w:rsidRPr="0005359F">
        <w:rPr>
          <w:rFonts w:ascii="Tahoma" w:eastAsia="Times New Roman" w:hAnsi="Tahoma" w:cs="Tahoma"/>
          <w:sz w:val="24"/>
          <w:szCs w:val="24"/>
          <w:lang w:val="hr-HR"/>
        </w:rPr>
        <w:t xml:space="preserve"> 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7B22BB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P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R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V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I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L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N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I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K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 xml:space="preserve">O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Z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Š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T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I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T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 xml:space="preserve">I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OD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P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O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Ž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R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B22BB">
        <w:rPr>
          <w:rFonts w:ascii="Arial" w:hAnsi="Arial" w:cs="Arial"/>
          <w:b/>
          <w:bCs/>
          <w:color w:val="000000"/>
          <w:sz w:val="36"/>
          <w:szCs w:val="36"/>
        </w:rPr>
        <w:t>A</w:t>
      </w:r>
    </w:p>
    <w:p w:rsidR="009F4A14" w:rsidRPr="007B22BB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3D92"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C3D92">
        <w:rPr>
          <w:rFonts w:ascii="Arial" w:hAnsi="Arial" w:cs="Arial"/>
          <w:b/>
          <w:bCs/>
          <w:color w:val="000000"/>
          <w:sz w:val="24"/>
          <w:szCs w:val="24"/>
        </w:rPr>
        <w:t xml:space="preserve">TEMELJNE ODREDBE U SVEZI PROVEDBE I UNAPREĐIVANJA ZAŠTITE OD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2C3D92">
        <w:rPr>
          <w:rFonts w:ascii="Arial" w:hAnsi="Arial" w:cs="Arial"/>
          <w:b/>
          <w:bCs/>
          <w:color w:val="000000"/>
          <w:sz w:val="24"/>
          <w:szCs w:val="24"/>
        </w:rPr>
        <w:t>POŽARA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Članak 1.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Pravilnikom o zaštiti od požara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( u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daljnjem tekstu: Pravilnik) Škola utvr</w:t>
      </w:r>
      <w:r w:rsidR="00302FF0">
        <w:rPr>
          <w:rFonts w:ascii="Arial" w:hAnsi="Arial" w:cs="Arial"/>
          <w:color w:val="000000"/>
          <w:sz w:val="24"/>
          <w:szCs w:val="24"/>
        </w:rPr>
        <w:t>đ</w:t>
      </w:r>
      <w:r w:rsidRPr="002C3D92">
        <w:rPr>
          <w:rFonts w:ascii="Arial" w:hAnsi="Arial" w:cs="Arial"/>
          <w:color w:val="000000"/>
          <w:sz w:val="24"/>
          <w:szCs w:val="24"/>
        </w:rPr>
        <w:t>uje: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4B86">
        <w:rPr>
          <w:rFonts w:ascii="Arial" w:hAnsi="Arial" w:cs="Arial"/>
          <w:color w:val="000000"/>
          <w:sz w:val="24"/>
          <w:szCs w:val="24"/>
        </w:rPr>
        <w:t xml:space="preserve">mjere zaštite kojima se otklanja ili smanjuje opasnost od nastajanja požara, </w:t>
      </w:r>
    </w:p>
    <w:p w:rsidR="009F4A14" w:rsidRDefault="009F4A14" w:rsidP="009F4A1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4B86">
        <w:rPr>
          <w:rFonts w:ascii="Arial" w:hAnsi="Arial" w:cs="Arial"/>
          <w:color w:val="000000"/>
          <w:sz w:val="24"/>
          <w:szCs w:val="24"/>
        </w:rPr>
        <w:t xml:space="preserve">provođenje unutarnje kontrole u svezi s mjerama zaštite od požara, </w:t>
      </w:r>
    </w:p>
    <w:p w:rsidR="009F4A14" w:rsidRDefault="009F4A14" w:rsidP="009F4A1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4B86">
        <w:rPr>
          <w:rFonts w:ascii="Arial" w:hAnsi="Arial" w:cs="Arial"/>
          <w:color w:val="000000"/>
          <w:sz w:val="24"/>
          <w:szCs w:val="24"/>
        </w:rPr>
        <w:t>način upoznavanja radnika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24B86">
        <w:rPr>
          <w:rFonts w:ascii="Arial" w:hAnsi="Arial" w:cs="Arial"/>
          <w:color w:val="000000"/>
          <w:sz w:val="24"/>
          <w:szCs w:val="24"/>
        </w:rPr>
        <w:t>prigodom zapošljavanja, s opasnostima od požara na mjestu rada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24B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4A14" w:rsidRDefault="009F4A14" w:rsidP="009F4A1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4B86">
        <w:rPr>
          <w:rFonts w:ascii="Arial" w:hAnsi="Arial" w:cs="Arial"/>
          <w:color w:val="000000"/>
          <w:sz w:val="24"/>
          <w:szCs w:val="24"/>
        </w:rPr>
        <w:t>položaj radnika zaduženih za ispravno stanje opreme i sredstava za dojavu i gašenje požara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24B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4A14" w:rsidRDefault="009F4A14" w:rsidP="009F4A1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4B86">
        <w:rPr>
          <w:rFonts w:ascii="Arial" w:hAnsi="Arial" w:cs="Arial"/>
          <w:color w:val="000000"/>
          <w:sz w:val="24"/>
          <w:szCs w:val="24"/>
        </w:rPr>
        <w:t>obvezu ravnatelj</w:t>
      </w:r>
      <w:r>
        <w:rPr>
          <w:rFonts w:ascii="Arial" w:hAnsi="Arial" w:cs="Arial"/>
          <w:color w:val="000000"/>
          <w:sz w:val="24"/>
          <w:szCs w:val="24"/>
        </w:rPr>
        <w:t>ice</w:t>
      </w:r>
      <w:r w:rsidRPr="00C24B86">
        <w:rPr>
          <w:rFonts w:ascii="Arial" w:hAnsi="Arial" w:cs="Arial"/>
          <w:color w:val="000000"/>
          <w:sz w:val="24"/>
          <w:szCs w:val="24"/>
        </w:rPr>
        <w:t xml:space="preserve"> i drugih radnika za provedbu zaštite od požara i odgovornost zbog nepridržavanja mjera zaštite od požara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24B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4A14" w:rsidRPr="00C24B86" w:rsidRDefault="009F4A14" w:rsidP="009F4A1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4B86">
        <w:rPr>
          <w:rFonts w:ascii="Arial" w:hAnsi="Arial" w:cs="Arial"/>
          <w:color w:val="000000"/>
          <w:sz w:val="24"/>
          <w:szCs w:val="24"/>
        </w:rPr>
        <w:t>dužnost radnika u slučaju nastanka požara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Članak 2.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Odredbe ovoga pravilnika odnose se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radnike Škole te na treće osobe za vrijeme njihovog boravka u Školi.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Članak 3.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Zaštita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 u Školi organizira se i provodi u svim prostorima i okolišu u skladu sa zakonom, podzakonskim aktima i odredbama ovog pravilnika.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3D92">
        <w:rPr>
          <w:rFonts w:ascii="Arial" w:hAnsi="Arial" w:cs="Arial"/>
          <w:b/>
          <w:color w:val="000000"/>
          <w:sz w:val="24"/>
          <w:szCs w:val="24"/>
        </w:rPr>
        <w:t>II</w:t>
      </w:r>
      <w:proofErr w:type="gramStart"/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C3D92">
        <w:rPr>
          <w:rFonts w:ascii="Arial" w:hAnsi="Arial" w:cs="Arial"/>
          <w:b/>
          <w:color w:val="000000"/>
          <w:sz w:val="24"/>
          <w:szCs w:val="24"/>
        </w:rPr>
        <w:t>MJERE</w:t>
      </w:r>
      <w:proofErr w:type="gramEnd"/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 ZAŠTITE OD POŽARA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Članak 4.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U okviru provodenja mjera zaštite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 Škola će skrbiti: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lastRenderedPageBreak/>
        <w:t xml:space="preserve">1.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se pri projektiranju i izvođenju bilo kojih radova na postojećim objektima, adaptaciji, rekonstrukciji i ugradnji uredaja i opreme te održavanju objekata i opreme primjenjuju propisani tehnički normativi i standardi zaštite od požara;</w:t>
      </w:r>
    </w:p>
    <w:p w:rsidR="003C2C3C" w:rsidRPr="002C3D92" w:rsidRDefault="003C2C3C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se osigura opskrbljenost objekata vatrogasnim aparatima, drugim ure</w:t>
      </w:r>
      <w:r w:rsidR="00302FF0">
        <w:rPr>
          <w:rFonts w:ascii="Arial" w:hAnsi="Arial" w:cs="Arial"/>
          <w:color w:val="000000"/>
          <w:sz w:val="24"/>
          <w:szCs w:val="24"/>
        </w:rPr>
        <w:t>đ</w:t>
      </w:r>
      <w:r w:rsidRPr="002C3D92">
        <w:rPr>
          <w:rFonts w:ascii="Arial" w:hAnsi="Arial" w:cs="Arial"/>
          <w:color w:val="000000"/>
          <w:sz w:val="24"/>
          <w:szCs w:val="24"/>
        </w:rPr>
        <w:t>ajima za gašenje požara i ostalom propisanom opremom u skladu s tehničkim normativima i standardima za zaštitu od požara;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se električne, ventilacijske, toplinske, gromobranske, kanalizacijske i druge instalacije u objektima izvedu, odnosno postave na način koji ne predstavlja opasnost od požara;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se redovito obavlja kontrola instalacija i uredaja iz točke 3.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ovoga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članka;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se vidljivim znakovima ozna</w:t>
      </w:r>
      <w:r>
        <w:rPr>
          <w:rFonts w:ascii="Arial" w:hAnsi="Arial" w:cs="Arial"/>
          <w:color w:val="000000"/>
          <w:sz w:val="24"/>
          <w:szCs w:val="24"/>
        </w:rPr>
        <w:t>č</w:t>
      </w:r>
      <w:r w:rsidRPr="002C3D92">
        <w:rPr>
          <w:rFonts w:ascii="Arial" w:hAnsi="Arial" w:cs="Arial"/>
          <w:color w:val="000000"/>
          <w:sz w:val="24"/>
          <w:szCs w:val="24"/>
        </w:rPr>
        <w:t>i zabrana pušenja u prostorima Škole;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se prije rada s otvorenom vatrom, aparatima za zavarivanje, rezanje i lemljenje odrede prostorije u kojima se ovi poslovi mogu obaviti i poduzmu mjere zaštite od požara te osiguraju odgovarajuća sredstva za gašenje požara;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se zapaljiva ambalaža, istrošeni materijal i drugi otpadci svakodnevno iznesu iz prostorija i odlože na odgovarajuće mjesto;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8. da se zapaljive tekućine ne bacaju u kanalizacijsku mrežu;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9. da se u prostorijama, osim za to odredenih</w:t>
      </w:r>
      <w:r w:rsidR="008A2728">
        <w:rPr>
          <w:rFonts w:ascii="Arial" w:hAnsi="Arial" w:cs="Arial"/>
          <w:color w:val="000000"/>
          <w:sz w:val="24"/>
          <w:szCs w:val="24"/>
          <w:lang w:val="de-DE"/>
        </w:rPr>
        <w:t xml:space="preserve"> uz odobrenje ravnateljice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, ne dopusti uporaba električnih grijalica, kuhala, i drugih električnih aparata;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10. da se osigura nesmetan prolaz na prilaznim prostorima, ulazima, izlazima, prolazima i skloništima;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11. da se sredstva za gašenje požara postave na pristupačna i vidna mjesta i koriste samo za potrebe gašenja požara;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12. da se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 mjesta 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na 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kojima se nalaze sredstva za gašenje požara, vidno označe posebnim oznakama.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b/>
          <w:color w:val="000000"/>
          <w:sz w:val="24"/>
          <w:szCs w:val="24"/>
          <w:lang w:val="de-DE"/>
        </w:rPr>
        <w:t>III.</w:t>
      </w:r>
      <w:r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 </w:t>
      </w:r>
      <w:r w:rsidRPr="002C3D92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OSOBE ZADUŽENE ZA OBAVLJANJE POSLOVA ZAŠTITE OD POŽARA I </w:t>
      </w:r>
      <w:r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 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     </w:t>
      </w:r>
      <w:r w:rsidRPr="002C3D92">
        <w:rPr>
          <w:rFonts w:ascii="Arial" w:hAnsi="Arial" w:cs="Arial"/>
          <w:b/>
          <w:color w:val="000000"/>
          <w:sz w:val="24"/>
          <w:szCs w:val="24"/>
          <w:lang w:val="de-DE"/>
        </w:rPr>
        <w:t>UNAPREĐENJE STANJA ZAŠTITE OD POŽARA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 5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Provedba mjera zaštite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 u Školi u obvezi je ravnatel</w:t>
      </w:r>
      <w:r w:rsidR="00302FF0">
        <w:rPr>
          <w:rFonts w:ascii="Arial" w:hAnsi="Arial" w:cs="Arial"/>
          <w:color w:val="000000"/>
          <w:sz w:val="24"/>
          <w:szCs w:val="24"/>
        </w:rPr>
        <w:t>ja/i</w:t>
      </w:r>
      <w:r>
        <w:rPr>
          <w:rFonts w:ascii="Arial" w:hAnsi="Arial" w:cs="Arial"/>
          <w:color w:val="000000"/>
          <w:sz w:val="24"/>
          <w:szCs w:val="24"/>
        </w:rPr>
        <w:t>ce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</w:p>
    <w:p w:rsidR="003C2C3C" w:rsidRDefault="009F4A14" w:rsidP="009F4A1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Ravnatelj</w:t>
      </w:r>
      <w:r w:rsidR="00302FF0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ica</w:t>
      </w:r>
      <w:r w:rsidRPr="002C3D92">
        <w:rPr>
          <w:rFonts w:ascii="Arial" w:hAnsi="Arial" w:cs="Arial"/>
          <w:color w:val="000000"/>
          <w:sz w:val="24"/>
          <w:szCs w:val="24"/>
        </w:rPr>
        <w:t>:</w:t>
      </w:r>
    </w:p>
    <w:p w:rsidR="009F4A14" w:rsidRPr="002C3D92" w:rsidRDefault="009F4A14" w:rsidP="009F4A1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ab/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-osigurava izvršavanje propisanih obveza iz područja zaštite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-nadzire provodenje propisanih mjera zaštite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-skrbi o rasporedu opreme za zaštitu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-organizira spašavanje radnika i drugih osoba u Školi u slu</w:t>
      </w:r>
      <w:r>
        <w:rPr>
          <w:rFonts w:ascii="Arial" w:hAnsi="Arial" w:cs="Arial"/>
          <w:color w:val="000000"/>
          <w:sz w:val="24"/>
          <w:szCs w:val="24"/>
        </w:rPr>
        <w:t>č</w:t>
      </w:r>
      <w:r w:rsidRPr="002C3D92">
        <w:rPr>
          <w:rFonts w:ascii="Arial" w:hAnsi="Arial" w:cs="Arial"/>
          <w:color w:val="000000"/>
          <w:sz w:val="24"/>
          <w:szCs w:val="24"/>
        </w:rPr>
        <w:t>aju izbijanja požara.</w:t>
      </w:r>
      <w:proofErr w:type="gramEnd"/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IV. </w:t>
      </w:r>
      <w:proofErr w:type="gramStart"/>
      <w:r w:rsidRPr="002C3D92">
        <w:rPr>
          <w:rFonts w:ascii="Arial" w:hAnsi="Arial" w:cs="Arial"/>
          <w:b/>
          <w:color w:val="000000"/>
          <w:sz w:val="24"/>
          <w:szCs w:val="24"/>
        </w:rPr>
        <w:t>i</w:t>
      </w:r>
      <w:proofErr w:type="gramEnd"/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 V 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C3D92">
        <w:rPr>
          <w:rFonts w:ascii="Arial" w:hAnsi="Arial" w:cs="Arial"/>
          <w:b/>
          <w:color w:val="000000"/>
          <w:sz w:val="24"/>
          <w:szCs w:val="24"/>
        </w:rPr>
        <w:t>OBVEZE I ODGOVORNOSTI RADNIKA ZA PROVEDBU MJERA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Pr="002C3D92">
        <w:rPr>
          <w:rFonts w:ascii="Arial" w:hAnsi="Arial" w:cs="Arial"/>
          <w:b/>
          <w:color w:val="000000"/>
          <w:sz w:val="24"/>
          <w:szCs w:val="24"/>
        </w:rPr>
        <w:t>ZAŠTITE OD POŽARA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 6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U svezi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sa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zaštitom od požara radnici Škole imaju obveze:</w:t>
      </w:r>
    </w:p>
    <w:p w:rsidR="008A2728" w:rsidRDefault="008A2728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2728" w:rsidRDefault="008A2728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3C" w:rsidRPr="002C3D92" w:rsidRDefault="003C2C3C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-provoditi i pridržavati se propisanih mjera zaštite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</w:t>
      </w:r>
    </w:p>
    <w:p w:rsidR="0005359F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-upozoravati na opasnost od požara do kojega bi moglo do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Pr="002C3D92">
        <w:rPr>
          <w:rFonts w:ascii="Arial" w:hAnsi="Arial" w:cs="Arial"/>
          <w:color w:val="000000"/>
          <w:sz w:val="24"/>
          <w:szCs w:val="24"/>
        </w:rPr>
        <w:t>i zbog nedostatka na objektima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,strojevima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>, opremi, instalacijama i sl.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-svladati program osposobljavanja za provedbu preventivnih mjera zaštite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požara,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-gašenje požara i spašavanja ljudi i imovine ugrožene požarom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-obavljati svoje poslove u skladu s pravilima koja onemogu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Pr="002C3D92">
        <w:rPr>
          <w:rFonts w:ascii="Arial" w:hAnsi="Arial" w:cs="Arial"/>
          <w:color w:val="000000"/>
          <w:sz w:val="24"/>
          <w:szCs w:val="24"/>
        </w:rPr>
        <w:t>uju izazivanje požara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sve možebitne kvarove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uredajima i instalacijama kojima se služe tijekom rada prijaviti ravnatelj</w:t>
      </w:r>
      <w:r>
        <w:rPr>
          <w:rFonts w:ascii="Arial" w:hAnsi="Arial" w:cs="Arial"/>
          <w:color w:val="000000"/>
          <w:sz w:val="24"/>
          <w:szCs w:val="24"/>
        </w:rPr>
        <w:t>ici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 ili radniku iz članka </w:t>
      </w:r>
      <w:r w:rsidR="008A2728">
        <w:rPr>
          <w:rFonts w:ascii="Arial" w:hAnsi="Arial" w:cs="Arial"/>
          <w:color w:val="000000"/>
          <w:sz w:val="24"/>
          <w:szCs w:val="24"/>
        </w:rPr>
        <w:t>7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ovoga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pravilnika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-neposredno sudjelovati u gašenju požara, a o njegovu nastajanju izvijestiti vatrogasce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telefonski broj 112.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Postupanje radnika suprotno obvezama iz stavka 1.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ovoga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članka smatra se teškom povredom radne obveze.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VI. </w:t>
      </w:r>
      <w:r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</w:t>
      </w:r>
      <w:r w:rsidRPr="002C3D92">
        <w:rPr>
          <w:rFonts w:ascii="Arial" w:hAnsi="Arial" w:cs="Arial"/>
          <w:b/>
          <w:color w:val="000000"/>
          <w:sz w:val="24"/>
          <w:szCs w:val="24"/>
          <w:lang w:val="de-DE"/>
        </w:rPr>
        <w:t>UNUTARNJA KONTROLA PROVODENJA MJERA ZAŠTITE OD POŽARA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05359F" w:rsidRPr="002C3D92" w:rsidRDefault="0005359F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Članak 7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Unutarnju kontrolu glede provo</w:t>
      </w:r>
      <w:r w:rsidR="00302FF0">
        <w:rPr>
          <w:rFonts w:ascii="Arial" w:hAnsi="Arial" w:cs="Arial"/>
          <w:color w:val="000000"/>
          <w:sz w:val="24"/>
          <w:szCs w:val="24"/>
          <w:lang w:val="de-DE"/>
        </w:rPr>
        <w:t>đ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enja mjera zaštite od požara obavlja radnik ovlašten za organizaciju i skrb o provođenju preventivnih mjera zaštite od požara.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Ovlaštenje iz stavka 1. ovoga članka mora imati odgovarajuću ispravu o osposobljenosti za obavljanje poslova iz stavka 1. ovoga članka.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Članak 8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Radnik iz članka </w:t>
      </w:r>
      <w:r w:rsidR="008A2728">
        <w:rPr>
          <w:rFonts w:ascii="Arial" w:hAnsi="Arial" w:cs="Arial"/>
          <w:color w:val="000000"/>
          <w:sz w:val="24"/>
          <w:szCs w:val="24"/>
          <w:lang w:val="de-DE"/>
        </w:rPr>
        <w:t>7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. ovoga pravilnika: </w:t>
      </w:r>
    </w:p>
    <w:p w:rsidR="003C2C3C" w:rsidRDefault="003C2C3C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- 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ostvaruje uvid u rad tijela i radnika u svezi sa zaštitom od požara 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- 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ispituje podatke o uporabi sredstava koja su u svezi sa zaštitom od požara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-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 neposredno nadzire radnike čiji su poslovi u svezi sa zaštitom od požara 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- 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izvješćuje ravnatelj</w:t>
      </w:r>
      <w:r>
        <w:rPr>
          <w:rFonts w:ascii="Arial" w:hAnsi="Arial" w:cs="Arial"/>
          <w:color w:val="000000"/>
          <w:sz w:val="24"/>
          <w:szCs w:val="24"/>
          <w:lang w:val="de-DE"/>
        </w:rPr>
        <w:t>icu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 Škole o uočenim problemima i nepravilnostima 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- 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obavlja druge poslove koji su u svezi s organiziranjem zaštite od požara.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05359F" w:rsidRDefault="0005359F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b/>
          <w:color w:val="000000"/>
          <w:sz w:val="24"/>
          <w:szCs w:val="24"/>
          <w:lang w:val="de-DE"/>
        </w:rPr>
        <w:t>VII.</w:t>
      </w:r>
      <w:r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</w:t>
      </w:r>
      <w:r w:rsidRPr="002C3D92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UPOZNAVANJE RADNIKA I KORISNIKA S OPASNOSTIMA OD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      </w:t>
      </w:r>
      <w:r w:rsidRPr="002C3D92">
        <w:rPr>
          <w:rFonts w:ascii="Arial" w:hAnsi="Arial" w:cs="Arial"/>
          <w:b/>
          <w:color w:val="000000"/>
          <w:sz w:val="24"/>
          <w:szCs w:val="24"/>
          <w:lang w:val="de-DE"/>
        </w:rPr>
        <w:t>POŽARA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Članak 9.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Ravnatelj</w:t>
      </w:r>
      <w:r>
        <w:rPr>
          <w:rFonts w:ascii="Arial" w:hAnsi="Arial" w:cs="Arial"/>
          <w:color w:val="000000"/>
          <w:sz w:val="24"/>
          <w:szCs w:val="24"/>
          <w:lang w:val="de-DE"/>
        </w:rPr>
        <w:t>ica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 ili radnik iz članka </w:t>
      </w:r>
      <w:r w:rsidR="008A2728">
        <w:rPr>
          <w:rFonts w:ascii="Arial" w:hAnsi="Arial" w:cs="Arial"/>
          <w:color w:val="000000"/>
          <w:sz w:val="24"/>
          <w:szCs w:val="24"/>
          <w:lang w:val="de-DE"/>
        </w:rPr>
        <w:t>7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 ovoga pravilnika dužan je radnike Škole prigodom stupanja na rad upoznati s opasnostima od požara ili mogu</w:t>
      </w:r>
      <w:r>
        <w:rPr>
          <w:rFonts w:ascii="Arial" w:hAnsi="Arial" w:cs="Arial"/>
          <w:color w:val="000000"/>
          <w:sz w:val="24"/>
          <w:szCs w:val="24"/>
          <w:lang w:val="de-DE"/>
        </w:rPr>
        <w:t>ć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nosti eksplozije na konkretnom radnom mjestu. Svi radnici Škole moraju biti upoznati s mjestom na kojemu 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lastRenderedPageBreak/>
        <w:t>se nalazi glavni ventil za otvaranje - zatvaranje vode</w:t>
      </w:r>
      <w:r w:rsidR="003C2C3C">
        <w:rPr>
          <w:rFonts w:ascii="Arial" w:hAnsi="Arial" w:cs="Arial"/>
          <w:color w:val="000000"/>
          <w:sz w:val="24"/>
          <w:szCs w:val="24"/>
          <w:lang w:val="de-DE"/>
        </w:rPr>
        <w:t xml:space="preserve"> i plina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 u objektu te glavna sklopka za isključivanje elektri</w:t>
      </w:r>
      <w:r>
        <w:rPr>
          <w:rFonts w:ascii="Arial" w:hAnsi="Arial" w:cs="Arial"/>
          <w:color w:val="000000"/>
          <w:sz w:val="24"/>
          <w:szCs w:val="24"/>
          <w:lang w:val="de-DE"/>
        </w:rPr>
        <w:t>č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ne energije.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VIII. i IX.  NAČIN OSPOSOBLJAVANJA </w:t>
      </w:r>
      <w:r>
        <w:rPr>
          <w:rFonts w:ascii="Arial" w:hAnsi="Arial" w:cs="Arial"/>
          <w:b/>
          <w:color w:val="000000"/>
          <w:sz w:val="24"/>
          <w:szCs w:val="24"/>
          <w:lang w:val="de-DE"/>
        </w:rPr>
        <w:t>RADNIKA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05359F" w:rsidRPr="002C3D92" w:rsidRDefault="0005359F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Članak 10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Radnici Škole dužni su uključiti se u osposobljavanje prema propisima i načinu osposobljavanja pučanstva za provedbu preventivnih mjera zaštite od požara, gašenje požara i spašavanje lj</w:t>
      </w:r>
      <w:r w:rsidR="008A2728">
        <w:rPr>
          <w:rFonts w:ascii="Arial" w:hAnsi="Arial" w:cs="Arial"/>
          <w:color w:val="000000"/>
          <w:sz w:val="24"/>
          <w:szCs w:val="24"/>
          <w:lang w:val="de-DE"/>
        </w:rPr>
        <w:t>udi i imovine ugroženih požarom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Preslika isprave o osposobljenosti iz stavka 1. ovoga članka </w:t>
      </w:r>
      <w:r>
        <w:rPr>
          <w:rFonts w:ascii="Arial" w:hAnsi="Arial" w:cs="Arial"/>
          <w:color w:val="000000"/>
          <w:sz w:val="24"/>
          <w:szCs w:val="24"/>
          <w:lang w:val="de-DE"/>
        </w:rPr>
        <w:t>č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uva se u dosjeu radnika.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Članak 11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U okviru izvodenja obrazovnih programa radnici Škole imaju zadaću upoznati učenike s općim mjerama zaštite od požara te mjerama zaštite od požara u Školi.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b/>
          <w:color w:val="000000"/>
          <w:sz w:val="24"/>
          <w:szCs w:val="24"/>
        </w:rPr>
        <w:t>X. i XI.</w:t>
      </w:r>
      <w:proofErr w:type="gramEnd"/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C3D92">
        <w:rPr>
          <w:rFonts w:ascii="Arial" w:hAnsi="Arial" w:cs="Arial"/>
          <w:b/>
          <w:color w:val="000000"/>
          <w:sz w:val="24"/>
          <w:szCs w:val="24"/>
        </w:rPr>
        <w:t>ODRŽAVANJE OPREME I SREDSTAVA ZA GAŠENJE POŽARA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12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Hidranti i hidrantna mreža trebaju se održavati u ispravnom stanju.</w:t>
      </w:r>
      <w:proofErr w:type="gramEnd"/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U svrhu njihove uporabe obvezno je: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sve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hidrante obilježiti oznakom;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podzemne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hidrante osigurati propisanim poklopcem, a zidne hidrante osigurati ormari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Pr="002C3D92">
        <w:rPr>
          <w:rFonts w:ascii="Arial" w:hAnsi="Arial" w:cs="Arial"/>
          <w:color w:val="000000"/>
          <w:sz w:val="24"/>
          <w:szCs w:val="24"/>
        </w:rPr>
        <w:t>ima;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svaki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zidni hidrant kompletirati s jednim do dva kotura vatrogasnih cijevi promjera </w:t>
      </w:r>
      <w:smartTag w:uri="urn:schemas-microsoft-com:office:smarttags" w:element="metricconverter">
        <w:smartTagPr>
          <w:attr w:name="ProductID" w:val="52 mm"/>
        </w:smartTagPr>
        <w:r w:rsidRPr="002C3D92">
          <w:rPr>
            <w:rFonts w:ascii="Arial" w:hAnsi="Arial" w:cs="Arial"/>
            <w:color w:val="000000"/>
            <w:sz w:val="24"/>
            <w:szCs w:val="24"/>
          </w:rPr>
          <w:t>52 mm</w:t>
        </w:r>
      </w:smartTag>
      <w:r w:rsidRPr="002C3D92">
        <w:rPr>
          <w:rFonts w:ascii="Arial" w:hAnsi="Arial" w:cs="Arial"/>
          <w:color w:val="000000"/>
          <w:sz w:val="24"/>
          <w:szCs w:val="24"/>
        </w:rPr>
        <w:t xml:space="preserve">  s mlaznicom;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osigurati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prostor oko hidranta stalno slobodnim da se hidrantu može nesmetano pristupiti, a u zimsko doba stalno čistiti snijeg s poklopca hidranta;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provjeriti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najmanje jedanput mjesečno i dostupnost svih hidranta, a otklanjanje uočenih kvarova povjeriti stručnoj osobi;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osigurati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za sve hidrante tipsku spojnicu promjera </w:t>
      </w:r>
      <w:smartTag w:uri="urn:schemas-microsoft-com:office:smarttags" w:element="metricconverter">
        <w:smartTagPr>
          <w:attr w:name="ProductID" w:val="52 mm"/>
        </w:smartTagPr>
        <w:r w:rsidRPr="002C3D92">
          <w:rPr>
            <w:rFonts w:ascii="Arial" w:hAnsi="Arial" w:cs="Arial"/>
            <w:color w:val="000000"/>
            <w:sz w:val="24"/>
            <w:szCs w:val="24"/>
          </w:rPr>
          <w:t>52 mm</w:t>
        </w:r>
      </w:smartTag>
      <w:r w:rsidRPr="002C3D92">
        <w:rPr>
          <w:rFonts w:ascii="Arial" w:hAnsi="Arial" w:cs="Arial"/>
          <w:color w:val="000000"/>
          <w:sz w:val="24"/>
          <w:szCs w:val="24"/>
        </w:rPr>
        <w:t xml:space="preserve"> te nastavak istih dimenzija;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postaviti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vidnu oznaku gdje se nalazi ventil za zatvaranje i otvaranje vode u objektu;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 w:rsidR="008A2728">
        <w:rPr>
          <w:rFonts w:ascii="Arial" w:hAnsi="Arial" w:cs="Arial"/>
          <w:color w:val="000000"/>
          <w:sz w:val="24"/>
          <w:szCs w:val="24"/>
        </w:rPr>
        <w:t>j</w:t>
      </w:r>
      <w:r w:rsidRPr="002C3D92">
        <w:rPr>
          <w:rFonts w:ascii="Arial" w:hAnsi="Arial" w:cs="Arial"/>
          <w:color w:val="000000"/>
          <w:sz w:val="24"/>
          <w:szCs w:val="24"/>
        </w:rPr>
        <w:t>ednom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godišnje ispitivanje hidrantske mreže povjeriti ovlaštenoj pravnoj osobi za tu djelatnost.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3C" w:rsidRPr="002C3D92" w:rsidRDefault="003C2C3C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 13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Vatrogasni aparati moraju biti postavljeni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uočljivim lako dostupnim mjestima, u blizini mogu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Pr="002C3D92">
        <w:rPr>
          <w:rFonts w:ascii="Arial" w:hAnsi="Arial" w:cs="Arial"/>
          <w:color w:val="000000"/>
          <w:sz w:val="24"/>
          <w:szCs w:val="24"/>
        </w:rPr>
        <w:t>eg izbijanja požara.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Prijenosni aparati ne smiju biti postavljeni tako da im ručka za nošenje bude u visini iznad </w:t>
      </w:r>
      <w:smartTag w:uri="urn:schemas-microsoft-com:office:smarttags" w:element="metricconverter">
        <w:smartTagPr>
          <w:attr w:name="ProductID" w:val="1,5 m"/>
        </w:smartTagPr>
        <w:r w:rsidRPr="002C3D92">
          <w:rPr>
            <w:rFonts w:ascii="Arial" w:hAnsi="Arial" w:cs="Arial"/>
            <w:color w:val="000000"/>
            <w:sz w:val="24"/>
            <w:szCs w:val="24"/>
          </w:rPr>
          <w:t>1</w:t>
        </w:r>
        <w:proofErr w:type="gramStart"/>
        <w:r w:rsidRPr="002C3D92">
          <w:rPr>
            <w:rFonts w:ascii="Arial" w:hAnsi="Arial" w:cs="Arial"/>
            <w:color w:val="000000"/>
            <w:sz w:val="24"/>
            <w:szCs w:val="24"/>
          </w:rPr>
          <w:t>,5</w:t>
        </w:r>
        <w:proofErr w:type="gramEnd"/>
        <w:r w:rsidRPr="002C3D92">
          <w:rPr>
            <w:rFonts w:ascii="Arial" w:hAnsi="Arial" w:cs="Arial"/>
            <w:color w:val="000000"/>
            <w:sz w:val="24"/>
            <w:szCs w:val="24"/>
          </w:rPr>
          <w:t xml:space="preserve"> m</w:t>
        </w:r>
      </w:smartTag>
      <w:r w:rsidRPr="002C3D92">
        <w:rPr>
          <w:rFonts w:ascii="Arial" w:hAnsi="Arial" w:cs="Arial"/>
          <w:color w:val="000000"/>
          <w:sz w:val="24"/>
          <w:szCs w:val="24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lastRenderedPageBreak/>
        <w:t>Vatrogasni aparati moraju se stalno održavati.</w:t>
      </w:r>
      <w:proofErr w:type="gramEnd"/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Održavanje vatrogasnih aparata obuhvaća: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-redovni pregled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-periodični pregled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-kontrolno ispitivanje.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Članak 14.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Redovni pregled vatrogasnih aparata obavlja se najmanje jedanput u tri mjeseca, a provodi ga Škola samostalno.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Redovnim se pregledom utvrduje: uočljivost i dostupnost aparata; opće stanje aparata; kompletnost aparata; stanje plombe zatvarača odnosno ventila.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Redovni pregled vatrogasnih aparata obavlja radni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k iz članka </w:t>
      </w:r>
      <w:r w:rsidR="008A2728">
        <w:rPr>
          <w:rFonts w:ascii="Arial" w:hAnsi="Arial" w:cs="Arial"/>
          <w:color w:val="000000"/>
          <w:sz w:val="24"/>
          <w:szCs w:val="24"/>
          <w:lang w:val="de-DE"/>
        </w:rPr>
        <w:t>7</w:t>
      </w:r>
      <w:r>
        <w:rPr>
          <w:rFonts w:ascii="Arial" w:hAnsi="Arial" w:cs="Arial"/>
          <w:color w:val="000000"/>
          <w:sz w:val="24"/>
          <w:szCs w:val="24"/>
          <w:lang w:val="de-DE"/>
        </w:rPr>
        <w:t>. ovoga pravilnika, rezultate pregleda upisuje u Očevidnik.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Uočene nedostatke radnik iz stavka </w:t>
      </w:r>
      <w:r w:rsidR="00BB07E0">
        <w:rPr>
          <w:rFonts w:ascii="Arial" w:hAnsi="Arial" w:cs="Arial"/>
          <w:color w:val="000000"/>
          <w:sz w:val="24"/>
          <w:szCs w:val="24"/>
          <w:lang w:val="de-DE"/>
        </w:rPr>
        <w:t>1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 ovoga članka treba otkloniti. Ako to nije moguće, otklanjanje nedostataka treba povjeriti stručnoj osobi.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Članak 15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Periodični pregled vatrogasnih aparata obavlja se najmanje jedanput godišnje.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Periodični pregled vatrogasnih aparata povjerava se ovlaštenoj pravnoj osobi.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Članak 16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Nakon izvršenog periodičnog pregleda iz članka 13. ovoga pravilnika svaki aparat se označava propisanom naljepnicom.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Članak 17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>Kontrolno ispitivanje vatrogasnih aparata treba se obaviti najmanje svake pete godine.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Kontrolnim ispitivanjem moraju biti obuhvaćeni svi vatrogasni aparati </w:t>
      </w:r>
      <w:r>
        <w:rPr>
          <w:rFonts w:ascii="Arial" w:hAnsi="Arial" w:cs="Arial"/>
          <w:color w:val="000000"/>
          <w:sz w:val="24"/>
          <w:szCs w:val="24"/>
          <w:lang w:val="de-DE"/>
        </w:rPr>
        <w:t>č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iji je radni tlak manji od 25 bara i bo</w:t>
      </w:r>
      <w:r>
        <w:rPr>
          <w:rFonts w:ascii="Arial" w:hAnsi="Arial" w:cs="Arial"/>
          <w:color w:val="000000"/>
          <w:sz w:val="24"/>
          <w:szCs w:val="24"/>
          <w:lang w:val="de-DE"/>
        </w:rPr>
        <w:t>č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>i</w:t>
      </w:r>
      <w:r>
        <w:rPr>
          <w:rFonts w:ascii="Arial" w:hAnsi="Arial" w:cs="Arial"/>
          <w:color w:val="000000"/>
          <w:sz w:val="24"/>
          <w:szCs w:val="24"/>
          <w:lang w:val="de-DE"/>
        </w:rPr>
        <w:t>c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a s pogonskim plinom do </w:t>
      </w:r>
      <w:smartTag w:uri="urn:schemas-microsoft-com:office:smarttags" w:element="metricconverter">
        <w:smartTagPr>
          <w:attr w:name="ProductID" w:val="0,5 l"/>
        </w:smartTagPr>
        <w:r w:rsidRPr="002C3D92">
          <w:rPr>
            <w:rFonts w:ascii="Arial" w:hAnsi="Arial" w:cs="Arial"/>
            <w:color w:val="000000"/>
            <w:sz w:val="24"/>
            <w:szCs w:val="24"/>
            <w:lang w:val="de-DE"/>
          </w:rPr>
          <w:t>0,5 l</w:t>
        </w:r>
      </w:smartTag>
      <w:r w:rsidRPr="002C3D92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Kontrolno ispitivanje vatrogasnih aparata starijih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15 godina, osim aparata s </w:t>
      </w:r>
      <w:r w:rsidRPr="00C34D62"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Pr="002C3D92">
        <w:rPr>
          <w:rFonts w:ascii="Arial" w:hAnsi="Arial" w:cs="Arial"/>
          <w:color w:val="000000"/>
          <w:sz w:val="24"/>
          <w:szCs w:val="24"/>
        </w:rPr>
        <w:t>, treba se obaviti svake dvije godine.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XII. – XV.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PROSTORI POVEĆANOGA POŽARNOGA RIZIKA-PONAŠANJE U TIM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</w:t>
      </w:r>
      <w:r w:rsidRPr="002C3D92">
        <w:rPr>
          <w:rFonts w:ascii="Arial" w:hAnsi="Arial" w:cs="Arial"/>
          <w:b/>
          <w:color w:val="000000"/>
          <w:sz w:val="24"/>
          <w:szCs w:val="24"/>
        </w:rPr>
        <w:t>PROSTORIMA</w:t>
      </w: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Pr="002C3D92">
        <w:rPr>
          <w:rFonts w:ascii="Arial" w:hAnsi="Arial" w:cs="Arial"/>
          <w:b/>
          <w:color w:val="000000"/>
          <w:sz w:val="24"/>
          <w:szCs w:val="24"/>
        </w:rPr>
        <w:t>MJERE ZABRANE I OGRANIČENJA U TIM PROSTORIMA</w:t>
      </w:r>
    </w:p>
    <w:p w:rsidR="009F4A14" w:rsidRPr="002C3D92" w:rsidRDefault="009F4A14" w:rsidP="009F4A14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4A14" w:rsidRDefault="009F4A14" w:rsidP="009F4A14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>
        <w:rPr>
          <w:rFonts w:ascii="Arial" w:eastAsia="Times New Roman" w:hAnsi="Arial" w:cs="Arial"/>
          <w:sz w:val="24"/>
          <w:szCs w:val="24"/>
          <w:lang w:eastAsia="hr-HR"/>
        </w:rPr>
        <w:t>18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tabs>
          <w:tab w:val="left" w:pos="13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Prostori povećanoga rizika su školske kotlovnic</w:t>
      </w:r>
      <w:r w:rsidR="00BB07E0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tabs>
          <w:tab w:val="left" w:pos="13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tabs>
          <w:tab w:val="left" w:pos="1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tim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prostorima je zabranjeno gomilanje i skladištenje lako zapaljivog materijala (kartonska ambalaža, krpe i dr.)</w:t>
      </w:r>
    </w:p>
    <w:p w:rsidR="009F4A14" w:rsidRDefault="009F4A14" w:rsidP="009F4A14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2C3C" w:rsidRDefault="003C2C3C" w:rsidP="009F4A14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2C3C" w:rsidRDefault="003C2C3C" w:rsidP="009F4A14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2C3C" w:rsidRPr="002C3D92" w:rsidRDefault="003C2C3C" w:rsidP="009F4A14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tabs>
          <w:tab w:val="left" w:pos="1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U slučaju prolijevanja po podu ulja i sl. u relativno većim količinama, potrebno je proliveno odmah obrisati odnosno pokupiti suhim krpama, a zatim, već prema potrebi, pod posuti i piljevinom.</w:t>
      </w:r>
      <w:proofErr w:type="gramEnd"/>
    </w:p>
    <w:p w:rsidR="009F4A14" w:rsidRPr="002C3D92" w:rsidRDefault="009F4A14" w:rsidP="009F4A14">
      <w:pPr>
        <w:tabs>
          <w:tab w:val="left" w:pos="13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tabs>
          <w:tab w:val="left" w:pos="1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Masne i prljave krpe i 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upotrebljena  piljevina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 odlažu se u  limen</w:t>
      </w:r>
      <w:r w:rsidR="00BB07E0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bačve sive boje sa  poklopcem i natpisom: „MASNE KRPE – ZAPALJIVO“.</w:t>
      </w:r>
    </w:p>
    <w:p w:rsidR="009F4A14" w:rsidRPr="002C3D92" w:rsidRDefault="009F4A14" w:rsidP="009F4A14">
      <w:pPr>
        <w:tabs>
          <w:tab w:val="left" w:pos="13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Članak 1</w:t>
      </w:r>
      <w:r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Sve zapaljive tekućine koje se drže po radim mjestima zbog čišćenja i održavanja strojeva i alata moraju se držati u zatvorenim i sigurnim posudama, a poslije rada odlažu se u ormar s alatom.</w:t>
      </w:r>
      <w:proofErr w:type="gramEnd"/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Sa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mjesta gdje se vrši zavarivanje i plinsko rezanje moraju se ukloniti svi lako zapaljivi materijali.</w:t>
      </w: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Prema potrebi, da bi se spriječilo odlijetanje iskri u okolni prostor, mogu se upotrijebiti i paravani.</w:t>
      </w:r>
      <w:proofErr w:type="gramEnd"/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Članak 21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Sa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bocam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sa tehničkim plinovima treba rukovati veoma pažljivo, bez obzira da li je boca puna ili prazna, a u svakom trenutku boce moraju biti osigurane od pomicanja.</w:t>
      </w: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Boce 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sa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tehničkim plinovima treba držati što dalje od otvorenog plamena ili drugog izvora topline, a moraju biti zaklonjene i od direktne sunčeve svjetlosti.</w:t>
      </w: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Strogo je zabranjeno podmazivajne redukcionih ventila, zaštitnih kapa i navoja 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na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bocama. Ovo se naročito odnosi 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na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boce s kisikom.</w:t>
      </w: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Kisik iz boce ne smije se upotrebljavati za isprašivanje odijela, čišćenje radnog prostora, za pogon pneumatskog alata, punjenje guma 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na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vozilima i sl., a zbog opasnosti od eksplozije pri dodiru s uljima i mastima.</w:t>
      </w: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Članak 23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Na mjestima gdje se obavlja zavarivanje i plinsko rezanje mora se nalaziti barem jedan aparat za početno gašenje požara, a pri obavljanju tih poslova učenici 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instruktori su dužni maksimalno pridrža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vati se pravila zaštite </w:t>
      </w: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na</w:t>
      </w:r>
      <w:proofErr w:type="gram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radu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za te poslove.</w:t>
      </w:r>
    </w:p>
    <w:p w:rsidR="009F4A14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2C3C" w:rsidRDefault="003C2C3C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2C3C" w:rsidRPr="002C3D92" w:rsidRDefault="003C2C3C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Članak 24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Nakon završetka rada potrebno je glavne sklopke 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na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strojevima postaviti u položaj „isključeno“, a sve mehaničke alate isključiti iz električne mreže i spremiti na predviđena mjesta.</w:t>
      </w: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>Voditelj  radione ili instruktor  koji zadnji napušta proizvodne prostore dužan je pogasiti svu rasvjetu, a glavne sklopke za napajan</w:t>
      </w:r>
      <w:r>
        <w:rPr>
          <w:rFonts w:ascii="Arial" w:eastAsia="Times New Roman" w:hAnsi="Arial" w:cs="Arial"/>
          <w:sz w:val="24"/>
          <w:szCs w:val="24"/>
          <w:lang w:eastAsia="hr-HR"/>
        </w:rPr>
        <w:t>je električnom strujom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staviti u položaj „isključeno“ odnosno „0“.</w:t>
      </w:r>
    </w:p>
    <w:p w:rsidR="009F4A14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Članak 25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Kotlovnica mora biti izvedena u skladu s odgovarajućim tehničkim propisima, snadbjevena propisanim i ispravnim sigurnosnim uređajima.</w:t>
      </w:r>
      <w:proofErr w:type="gramEnd"/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Kotlovnica mora stalno biti zaključana, a ključevi se nalaze kod osobe odgovorne za rad i održavanje kotlovnice – </w:t>
      </w:r>
      <w:r w:rsidR="00BB07E0">
        <w:rPr>
          <w:rFonts w:ascii="Arial" w:eastAsia="Times New Roman" w:hAnsi="Arial" w:cs="Arial"/>
          <w:sz w:val="24"/>
          <w:szCs w:val="24"/>
          <w:lang w:eastAsia="hr-HR"/>
        </w:rPr>
        <w:t>domara-ložača-školskog majstora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</w:t>
      </w: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Članak 26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Ulaz u kotlovnicu i rukovanje postrojenjem dozvoljeno je samo osobi zaduženoj za to </w:t>
      </w:r>
      <w:r w:rsidR="00BB07E0">
        <w:rPr>
          <w:rFonts w:ascii="Arial" w:eastAsia="Times New Roman" w:hAnsi="Arial" w:cs="Arial"/>
          <w:sz w:val="24"/>
          <w:szCs w:val="24"/>
          <w:lang w:eastAsia="hr-HR"/>
        </w:rPr>
        <w:t>–domaru-ložaču- školskom majstoru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, dok je ulaz radi nadzora nad sprovođenjem mjera zaštite od požara dozvoljen samo osobama ovlaštenim za vršenje takvog nadzora.</w:t>
      </w: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Članak 27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U kotlovnici je zabranjeno držati bilo kakve predmete 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ili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materijale.</w:t>
      </w: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tabs>
          <w:tab w:val="left" w:pos="1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>Prilazi kotlovnici moraju se održavati čistim i nezakrčenim, a na ulazu u kotlovnicu kao i u samoj kotlovnici treba nalaziti barem po jedan „S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“ ili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„CO</w:t>
      </w:r>
      <w:r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2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“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aparat za početno gašenje požara.</w:t>
      </w: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Na vratima kotlovnice trebaju se nalaziti vidna upozorenja o zabrani pušenja, zabrani prilaza otvorenim plamenom i zabrani pristupa nezaposlenim odnosno neovlaštenim osobama.</w:t>
      </w:r>
      <w:proofErr w:type="gramEnd"/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Članak 28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Na vidnom mjestu unutar kotlovnice moraju biti izvješene upute za rukovanje i održavanje postrojenja, kao i šematski prikaz postrojenja.</w:t>
      </w:r>
      <w:proofErr w:type="gramEnd"/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2C3C" w:rsidRDefault="003C2C3C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2C3C" w:rsidRDefault="003C2C3C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2C3C" w:rsidRDefault="003C2C3C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2C3C" w:rsidRDefault="003C2C3C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Članak 29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>Vršenje bilo kakvih radova u kotlovnici kao što je zavarivanje i sl. dozvoljeno je ako su ispunjeni slijedeći zahtjevi:</w:t>
      </w:r>
    </w:p>
    <w:p w:rsidR="009F4A14" w:rsidRPr="002C3D92" w:rsidRDefault="009F4A14" w:rsidP="009F4A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>da je glavnim ventilom prekinut dovod plina</w:t>
      </w:r>
    </w:p>
    <w:p w:rsidR="009F4A14" w:rsidRPr="002C3D92" w:rsidRDefault="009F4A14" w:rsidP="009F4A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>da se prije početka radova prostorija dobro provjetri</w:t>
      </w:r>
    </w:p>
    <w:p w:rsidR="009F4A14" w:rsidRPr="002C3D92" w:rsidRDefault="009F4A14" w:rsidP="009F4A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>da za radove, ako se radi o poslovima većeg obima, postoji valjana dokumentacija</w:t>
      </w:r>
    </w:p>
    <w:p w:rsidR="009F4A14" w:rsidRPr="002C3D92" w:rsidRDefault="009F4A14" w:rsidP="009F4A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>da su radnici dobro upoznati sa mogućim opasnostima</w:t>
      </w:r>
    </w:p>
    <w:p w:rsidR="009F4A14" w:rsidRPr="002C3D92" w:rsidRDefault="009F4A14" w:rsidP="009F4A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da radovima neposredno rukovodi voditelj </w:t>
      </w:r>
      <w:r>
        <w:rPr>
          <w:rFonts w:ascii="Arial" w:eastAsia="Times New Roman" w:hAnsi="Arial" w:cs="Arial"/>
          <w:sz w:val="24"/>
          <w:szCs w:val="24"/>
          <w:lang w:eastAsia="hr-HR"/>
        </w:rPr>
        <w:t>radova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9F4A14" w:rsidRPr="002C3D92" w:rsidRDefault="009F4A14" w:rsidP="009F4A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da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su maksimalno pojačane mjere zaštite od požara i eksplozije.</w:t>
      </w: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r-HR"/>
        </w:rPr>
        <w:t>Članak 30</w:t>
      </w:r>
      <w:r w:rsidRPr="002C3D92">
        <w:rPr>
          <w:rFonts w:ascii="Arial" w:eastAsia="Times New Roman" w:hAnsi="Arial" w:cs="Arial"/>
          <w:sz w:val="24"/>
          <w:szCs w:val="24"/>
          <w:lang w:eastAsia="hr-HR"/>
        </w:rPr>
        <w:t>.</w:t>
      </w:r>
      <w:proofErr w:type="gramEnd"/>
    </w:p>
    <w:p w:rsidR="009F4A14" w:rsidRPr="002C3D92" w:rsidRDefault="009F4A14" w:rsidP="009F4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U smislu članka 31.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 xml:space="preserve"> Zakona o zaštiti na radu RH kotlovnice se smatraju oruđima za rad s </w:t>
      </w:r>
      <w:proofErr w:type="gramStart"/>
      <w:r w:rsidRPr="002C3D92">
        <w:rPr>
          <w:rFonts w:ascii="Arial" w:eastAsia="Times New Roman" w:hAnsi="Arial" w:cs="Arial"/>
          <w:sz w:val="24"/>
          <w:szCs w:val="24"/>
          <w:lang w:eastAsia="hr-HR"/>
        </w:rPr>
        <w:t>povećanim  opasnostima</w:t>
      </w:r>
      <w:proofErr w:type="gramEnd"/>
      <w:r w:rsidRPr="002C3D92">
        <w:rPr>
          <w:rFonts w:ascii="Arial" w:eastAsia="Times New Roman" w:hAnsi="Arial" w:cs="Arial"/>
          <w:sz w:val="24"/>
          <w:szCs w:val="24"/>
          <w:lang w:eastAsia="hr-HR"/>
        </w:rPr>
        <w:t>, te se u smislu primjene pravila zaštite na radu ispituju svake godine.</w:t>
      </w:r>
    </w:p>
    <w:p w:rsidR="009F4A14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3D92">
        <w:rPr>
          <w:rFonts w:ascii="Arial" w:hAnsi="Arial" w:cs="Arial"/>
          <w:b/>
          <w:color w:val="000000"/>
          <w:sz w:val="24"/>
          <w:szCs w:val="24"/>
        </w:rPr>
        <w:t>XVI</w:t>
      </w:r>
      <w:proofErr w:type="gramStart"/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C3D92">
        <w:rPr>
          <w:rFonts w:ascii="Arial" w:hAnsi="Arial" w:cs="Arial"/>
          <w:b/>
          <w:color w:val="000000"/>
          <w:sz w:val="24"/>
          <w:szCs w:val="24"/>
        </w:rPr>
        <w:t>DUŽNOSTI</w:t>
      </w:r>
      <w:proofErr w:type="gramEnd"/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 RADNIKA U SLU</w:t>
      </w:r>
      <w:r>
        <w:rPr>
          <w:rFonts w:ascii="Arial" w:hAnsi="Arial" w:cs="Arial"/>
          <w:b/>
          <w:color w:val="000000"/>
          <w:sz w:val="24"/>
          <w:szCs w:val="24"/>
        </w:rPr>
        <w:t>Č</w:t>
      </w:r>
      <w:r w:rsidRPr="002C3D92">
        <w:rPr>
          <w:rFonts w:ascii="Arial" w:hAnsi="Arial" w:cs="Arial"/>
          <w:b/>
          <w:color w:val="000000"/>
          <w:sz w:val="24"/>
          <w:szCs w:val="24"/>
        </w:rPr>
        <w:t>AJU NASTANKA POŽARA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 31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Osoba koja prva uoči požar, dužna ga je odmah prema svojem znanju i mogu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nostima,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uz uporabu odgovaraju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Pr="002C3D92">
        <w:rPr>
          <w:rFonts w:ascii="Arial" w:hAnsi="Arial" w:cs="Arial"/>
          <w:color w:val="000000"/>
          <w:sz w:val="24"/>
          <w:szCs w:val="24"/>
        </w:rPr>
        <w:t>ih sredstava, početi gasiti.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Osoba koja uoči požar, treba o njemu izvijestiti ravnatelj</w:t>
      </w:r>
      <w:r w:rsidR="001C4BF1">
        <w:rPr>
          <w:rFonts w:ascii="Arial" w:hAnsi="Arial" w:cs="Arial"/>
          <w:color w:val="000000"/>
          <w:sz w:val="24"/>
          <w:szCs w:val="24"/>
        </w:rPr>
        <w:t>a/</w:t>
      </w:r>
      <w:r>
        <w:rPr>
          <w:rFonts w:ascii="Arial" w:hAnsi="Arial" w:cs="Arial"/>
          <w:color w:val="000000"/>
          <w:sz w:val="24"/>
          <w:szCs w:val="24"/>
        </w:rPr>
        <w:t>icu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 i ovlaštenog radnika za zaštitu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požara, najbliž</w:t>
      </w:r>
      <w:r>
        <w:rPr>
          <w:rFonts w:ascii="Arial" w:hAnsi="Arial" w:cs="Arial"/>
          <w:color w:val="000000"/>
          <w:sz w:val="24"/>
          <w:szCs w:val="24"/>
        </w:rPr>
        <w:t>u vatrogasnu postrojbu (tel.: 112</w:t>
      </w:r>
      <w:r w:rsidRPr="002C3D92">
        <w:rPr>
          <w:rFonts w:ascii="Arial" w:hAnsi="Arial" w:cs="Arial"/>
          <w:color w:val="000000"/>
          <w:sz w:val="24"/>
          <w:szCs w:val="24"/>
        </w:rPr>
        <w:t>) i ostale osobe koje se nalaze u objektu zahvaćenom požarom.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 31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Do dolask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 vatrogasaca radnici Škole dužni su poduzeti mjere za gašenje požara i pritom se koristiti svim primjerenim raspoloživim sredstvima.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 32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Nakon završenog gašenja požara ravnatelj</w:t>
      </w:r>
      <w:r w:rsidR="001C4BF1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ica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 treba u dogovoru s rukovoditeljem vatrogasne pristojbe koja je gasila požar: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mjestu požara osigurati dežurstvo, koje će trajati zavisno od procjene mogućnosti ponovnog izbijanja požara</w:t>
      </w:r>
    </w:p>
    <w:p w:rsidR="009F4A14" w:rsidRDefault="00BB07E0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9F4A14">
        <w:rPr>
          <w:rFonts w:ascii="Arial" w:hAnsi="Arial" w:cs="Arial"/>
          <w:color w:val="000000"/>
          <w:sz w:val="24"/>
          <w:szCs w:val="24"/>
        </w:rPr>
        <w:t xml:space="preserve"> </w:t>
      </w:r>
      <w:r w:rsidR="009F4A14" w:rsidRPr="002C3D92">
        <w:rPr>
          <w:rFonts w:ascii="Arial" w:hAnsi="Arial" w:cs="Arial"/>
          <w:color w:val="000000"/>
          <w:sz w:val="24"/>
          <w:szCs w:val="24"/>
        </w:rPr>
        <w:t>osigurati dežurstvo do jutra ako je požar gašen noću.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3C" w:rsidRDefault="003C2C3C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2C3C" w:rsidRDefault="003C2C3C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 33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Uporabljena oprema i sredstva u gašenju požara trebaju se odmah nakon završetka gašenja požara dovesti u potpuno ispravno stanje.</w:t>
      </w:r>
      <w:proofErr w:type="gramEnd"/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 34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Ravnatel</w:t>
      </w:r>
      <w:r w:rsidR="001C4BF1">
        <w:rPr>
          <w:rFonts w:ascii="Arial" w:hAnsi="Arial" w:cs="Arial"/>
          <w:color w:val="000000"/>
          <w:sz w:val="24"/>
          <w:szCs w:val="24"/>
        </w:rPr>
        <w:t>/</w:t>
      </w:r>
      <w:r w:rsidRPr="002C3D92"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ica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 Škole duž</w:t>
      </w:r>
      <w:r w:rsidR="001C4BF1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1C4BF1">
        <w:rPr>
          <w:rFonts w:ascii="Arial" w:hAnsi="Arial" w:cs="Arial"/>
          <w:color w:val="000000"/>
          <w:sz w:val="24"/>
          <w:szCs w:val="24"/>
        </w:rPr>
        <w:t>/n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2C3D92">
        <w:rPr>
          <w:rFonts w:ascii="Arial" w:hAnsi="Arial" w:cs="Arial"/>
          <w:color w:val="000000"/>
          <w:sz w:val="24"/>
          <w:szCs w:val="24"/>
        </w:rPr>
        <w:t xml:space="preserve"> je osigurati uvjete za provodenje istražnih radnji u svezi s nastajanjem požara.</w:t>
      </w:r>
      <w:proofErr w:type="gramEnd"/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20A1" w:rsidRDefault="00E820A1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3D92">
        <w:rPr>
          <w:rFonts w:ascii="Arial" w:hAnsi="Arial" w:cs="Arial"/>
          <w:b/>
          <w:color w:val="000000"/>
          <w:sz w:val="24"/>
          <w:szCs w:val="24"/>
        </w:rPr>
        <w:t>XVII</w:t>
      </w:r>
      <w:proofErr w:type="gramStart"/>
      <w:r w:rsidRPr="002C3D92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 PRIJELAZNE</w:t>
      </w:r>
      <w:proofErr w:type="gramEnd"/>
      <w:r w:rsidRPr="002C3D92">
        <w:rPr>
          <w:rFonts w:ascii="Arial" w:hAnsi="Arial" w:cs="Arial"/>
          <w:b/>
          <w:color w:val="000000"/>
          <w:sz w:val="24"/>
          <w:szCs w:val="24"/>
        </w:rPr>
        <w:t xml:space="preserve"> I ZAVRŠNE ODREDBE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lanak 35</w:t>
      </w:r>
      <w:r w:rsidRPr="002C3D9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92">
        <w:rPr>
          <w:rFonts w:ascii="Arial" w:hAnsi="Arial" w:cs="Arial"/>
          <w:color w:val="000000"/>
          <w:sz w:val="24"/>
          <w:szCs w:val="24"/>
        </w:rPr>
        <w:t xml:space="preserve">Ovaj Pravilnik stupa </w:t>
      </w: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snagu danom objave na oglasnoj ploči Škole.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Kl.: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</w:t>
      </w:r>
      <w:r w:rsidR="00A35412">
        <w:rPr>
          <w:rFonts w:ascii="Arial" w:hAnsi="Arial" w:cs="Arial"/>
          <w:color w:val="000000"/>
          <w:sz w:val="24"/>
          <w:szCs w:val="24"/>
        </w:rPr>
        <w:t>003-05/15-01-/01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3D92">
        <w:rPr>
          <w:rFonts w:ascii="Arial" w:hAnsi="Arial" w:cs="Arial"/>
          <w:color w:val="000000"/>
          <w:sz w:val="24"/>
          <w:szCs w:val="24"/>
        </w:rPr>
        <w:t>Ur.br.:</w:t>
      </w:r>
      <w:proofErr w:type="gramEnd"/>
      <w:r w:rsidRPr="002C3D92">
        <w:rPr>
          <w:rFonts w:ascii="Arial" w:hAnsi="Arial" w:cs="Arial"/>
          <w:color w:val="000000"/>
          <w:sz w:val="24"/>
          <w:szCs w:val="24"/>
        </w:rPr>
        <w:t xml:space="preserve"> </w:t>
      </w:r>
      <w:r w:rsidR="00A35412">
        <w:rPr>
          <w:rFonts w:ascii="Arial" w:hAnsi="Arial" w:cs="Arial"/>
          <w:color w:val="000000"/>
          <w:sz w:val="24"/>
          <w:szCs w:val="24"/>
        </w:rPr>
        <w:t>2123-24-01-15-6</w:t>
      </w:r>
    </w:p>
    <w:p w:rsidR="00A35412" w:rsidRDefault="00A35412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U  </w:t>
      </w:r>
      <w:r w:rsidR="0005359F">
        <w:rPr>
          <w:rFonts w:ascii="Arial" w:hAnsi="Arial" w:cs="Arial"/>
          <w:color w:val="000000"/>
          <w:sz w:val="24"/>
          <w:szCs w:val="24"/>
        </w:rPr>
        <w:t>Garešnici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A35412">
        <w:rPr>
          <w:rFonts w:ascii="Arial" w:hAnsi="Arial" w:cs="Arial"/>
          <w:color w:val="000000"/>
          <w:sz w:val="24"/>
          <w:szCs w:val="24"/>
        </w:rPr>
        <w:t>30.</w:t>
      </w:r>
      <w:proofErr w:type="gramEnd"/>
      <w:r w:rsidR="00A3541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35412">
        <w:rPr>
          <w:rFonts w:ascii="Arial" w:hAnsi="Arial" w:cs="Arial"/>
          <w:color w:val="000000"/>
          <w:sz w:val="24"/>
          <w:szCs w:val="24"/>
        </w:rPr>
        <w:t>studenog  2015</w:t>
      </w:r>
      <w:proofErr w:type="gramEnd"/>
      <w:r w:rsidR="00A3541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35412">
        <w:rPr>
          <w:rFonts w:ascii="Arial" w:hAnsi="Arial" w:cs="Arial"/>
          <w:color w:val="000000"/>
          <w:sz w:val="24"/>
          <w:szCs w:val="24"/>
        </w:rPr>
        <w:t>god</w:t>
      </w:r>
      <w:proofErr w:type="gramEnd"/>
      <w:r w:rsidR="00A35412">
        <w:rPr>
          <w:rFonts w:ascii="Arial" w:hAnsi="Arial" w:cs="Arial"/>
          <w:color w:val="000000"/>
          <w:sz w:val="24"/>
          <w:szCs w:val="24"/>
        </w:rPr>
        <w:t>.</w:t>
      </w: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7AEE" w:rsidRDefault="00E90095" w:rsidP="00E9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</w:t>
      </w:r>
      <w:r w:rsidR="009F4A14">
        <w:rPr>
          <w:rFonts w:ascii="Arial" w:hAnsi="Arial" w:cs="Arial"/>
          <w:color w:val="000000"/>
          <w:sz w:val="24"/>
          <w:szCs w:val="24"/>
        </w:rPr>
        <w:t xml:space="preserve">  </w:t>
      </w:r>
      <w:r w:rsidR="009F4A14" w:rsidRPr="002C3D92">
        <w:rPr>
          <w:rFonts w:ascii="Arial" w:hAnsi="Arial" w:cs="Arial"/>
          <w:color w:val="000000"/>
          <w:sz w:val="24"/>
          <w:szCs w:val="24"/>
        </w:rPr>
        <w:t>Predsjednik Školskog odbora:</w:t>
      </w:r>
    </w:p>
    <w:p w:rsidR="00E90095" w:rsidRDefault="009F4A14" w:rsidP="00E9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47AE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Saša Jakopović</w:t>
      </w:r>
    </w:p>
    <w:p w:rsidR="00E90095" w:rsidRDefault="00E90095" w:rsidP="00E9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0095" w:rsidRDefault="00E90095" w:rsidP="00E9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E90095" w:rsidP="00E9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_____________________________</w:t>
      </w:r>
      <w:r w:rsidR="009F4A1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20A1" w:rsidRDefault="00E820A1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2C3D92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A14" w:rsidRPr="00DA224E" w:rsidRDefault="009F4A14" w:rsidP="009F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Pravilnik je objavljen na </w:t>
      </w:r>
      <w:r>
        <w:rPr>
          <w:rFonts w:ascii="Arial" w:hAnsi="Arial" w:cs="Arial"/>
          <w:color w:val="000000"/>
          <w:sz w:val="24"/>
          <w:szCs w:val="24"/>
          <w:lang w:val="de-DE"/>
        </w:rPr>
        <w:t>oglasnoj ploč</w:t>
      </w:r>
      <w:r w:rsidRPr="002C3D92">
        <w:rPr>
          <w:rFonts w:ascii="Arial" w:hAnsi="Arial" w:cs="Arial"/>
          <w:color w:val="000000"/>
          <w:sz w:val="24"/>
          <w:szCs w:val="24"/>
          <w:lang w:val="de-DE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dana </w:t>
      </w:r>
      <w:r w:rsidR="00A35412">
        <w:rPr>
          <w:rFonts w:ascii="Arial" w:hAnsi="Arial" w:cs="Arial"/>
          <w:color w:val="000000"/>
          <w:sz w:val="24"/>
          <w:szCs w:val="24"/>
          <w:lang w:val="de-DE"/>
        </w:rPr>
        <w:t xml:space="preserve">01. prosinca 2015. </w:t>
      </w:r>
      <w:r w:rsidR="00E90095">
        <w:rPr>
          <w:rFonts w:ascii="Arial" w:hAnsi="Arial" w:cs="Arial"/>
          <w:color w:val="000000"/>
          <w:sz w:val="24"/>
          <w:szCs w:val="24"/>
          <w:lang w:val="de-DE"/>
        </w:rPr>
        <w:t>g</w:t>
      </w:r>
      <w:r w:rsidR="00A35412">
        <w:rPr>
          <w:rFonts w:ascii="Arial" w:hAnsi="Arial" w:cs="Arial"/>
          <w:color w:val="000000"/>
          <w:sz w:val="24"/>
          <w:szCs w:val="24"/>
          <w:lang w:val="de-DE"/>
        </w:rPr>
        <w:t>odine.</w:t>
      </w:r>
    </w:p>
    <w:p w:rsidR="009B6A7D" w:rsidRDefault="009B6A7D"/>
    <w:sectPr w:rsidR="009B6A7D" w:rsidSect="0005359F">
      <w:footerReference w:type="default" r:id="rId7"/>
      <w:pgSz w:w="12240" w:h="15840"/>
      <w:pgMar w:top="426" w:right="1417" w:bottom="28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FD" w:rsidRDefault="008154FD" w:rsidP="00D6150C">
      <w:pPr>
        <w:spacing w:after="0" w:line="240" w:lineRule="auto"/>
      </w:pPr>
      <w:r>
        <w:separator/>
      </w:r>
    </w:p>
  </w:endnote>
  <w:endnote w:type="continuationSeparator" w:id="0">
    <w:p w:rsidR="008154FD" w:rsidRDefault="008154FD" w:rsidP="00D6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4094"/>
      <w:docPartObj>
        <w:docPartGallery w:val="Page Numbers (Bottom of Page)"/>
        <w:docPartUnique/>
      </w:docPartObj>
    </w:sdtPr>
    <w:sdtContent>
      <w:p w:rsidR="00487897" w:rsidRDefault="00866103">
        <w:pPr>
          <w:pStyle w:val="Podnoje"/>
          <w:jc w:val="center"/>
        </w:pPr>
        <w:r>
          <w:fldChar w:fldCharType="begin"/>
        </w:r>
        <w:r w:rsidR="003C2C3C">
          <w:instrText xml:space="preserve"> PAGE   \* MERGEFORMAT </w:instrText>
        </w:r>
        <w:r>
          <w:fldChar w:fldCharType="separate"/>
        </w:r>
        <w:r w:rsidR="00047AEE">
          <w:rPr>
            <w:noProof/>
          </w:rPr>
          <w:t>9</w:t>
        </w:r>
        <w:r>
          <w:fldChar w:fldCharType="end"/>
        </w:r>
      </w:p>
    </w:sdtContent>
  </w:sdt>
  <w:p w:rsidR="00487897" w:rsidRDefault="008154F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FD" w:rsidRDefault="008154FD" w:rsidP="00D6150C">
      <w:pPr>
        <w:spacing w:after="0" w:line="240" w:lineRule="auto"/>
      </w:pPr>
      <w:r>
        <w:separator/>
      </w:r>
    </w:p>
  </w:footnote>
  <w:footnote w:type="continuationSeparator" w:id="0">
    <w:p w:rsidR="008154FD" w:rsidRDefault="008154FD" w:rsidP="00D6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44B"/>
    <w:multiLevelType w:val="hybridMultilevel"/>
    <w:tmpl w:val="EE5A82D0"/>
    <w:lvl w:ilvl="0" w:tplc="E93E7D0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1F20"/>
    <w:multiLevelType w:val="hybridMultilevel"/>
    <w:tmpl w:val="FE3CD9A0"/>
    <w:lvl w:ilvl="0" w:tplc="63FC227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14"/>
    <w:rsid w:val="000175D9"/>
    <w:rsid w:val="000265B8"/>
    <w:rsid w:val="00031164"/>
    <w:rsid w:val="00047AEE"/>
    <w:rsid w:val="0005359F"/>
    <w:rsid w:val="00065A8F"/>
    <w:rsid w:val="000B4FF7"/>
    <w:rsid w:val="0013615F"/>
    <w:rsid w:val="00173D44"/>
    <w:rsid w:val="001B1600"/>
    <w:rsid w:val="001C4BF1"/>
    <w:rsid w:val="001D1AC3"/>
    <w:rsid w:val="00241215"/>
    <w:rsid w:val="002901A7"/>
    <w:rsid w:val="00302FF0"/>
    <w:rsid w:val="00320ABD"/>
    <w:rsid w:val="003C2C3C"/>
    <w:rsid w:val="004478DB"/>
    <w:rsid w:val="0055757A"/>
    <w:rsid w:val="007508EB"/>
    <w:rsid w:val="008118AE"/>
    <w:rsid w:val="008154FD"/>
    <w:rsid w:val="008260EE"/>
    <w:rsid w:val="00854618"/>
    <w:rsid w:val="00866103"/>
    <w:rsid w:val="008A2728"/>
    <w:rsid w:val="009B6A7D"/>
    <w:rsid w:val="009F3129"/>
    <w:rsid w:val="009F4A14"/>
    <w:rsid w:val="00A35412"/>
    <w:rsid w:val="00B05E3F"/>
    <w:rsid w:val="00BB07E0"/>
    <w:rsid w:val="00C5525B"/>
    <w:rsid w:val="00C713BD"/>
    <w:rsid w:val="00C87AAD"/>
    <w:rsid w:val="00D6150C"/>
    <w:rsid w:val="00D96088"/>
    <w:rsid w:val="00DE2D2D"/>
    <w:rsid w:val="00E369CF"/>
    <w:rsid w:val="00E711A7"/>
    <w:rsid w:val="00E820A1"/>
    <w:rsid w:val="00E90095"/>
    <w:rsid w:val="00F2194F"/>
    <w:rsid w:val="00F3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14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4A1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F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A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Zeljkica</cp:lastModifiedBy>
  <cp:revision>5</cp:revision>
  <cp:lastPrinted>2015-12-04T10:51:00Z</cp:lastPrinted>
  <dcterms:created xsi:type="dcterms:W3CDTF">2015-12-17T08:59:00Z</dcterms:created>
  <dcterms:modified xsi:type="dcterms:W3CDTF">2016-03-16T11:25:00Z</dcterms:modified>
</cp:coreProperties>
</file>